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840952">
        <w:rPr>
          <w:rFonts w:ascii="Times New Roman" w:hAnsi="Times New Roman" w:cs="Times New Roman"/>
          <w:b/>
          <w:bCs/>
          <w:sz w:val="24"/>
          <w:szCs w:val="24"/>
        </w:rPr>
        <w:t>February 5</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CC7988">
        <w:rPr>
          <w:rFonts w:ascii="Times New Roman" w:eastAsia="Times New Roman" w:hAnsi="Times New Roman" w:cs="Times New Roman"/>
          <w:color w:val="0000FF"/>
          <w:sz w:val="28"/>
          <w:szCs w:val="18"/>
        </w:rPr>
        <w:t>201-639-2802</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CC7988">
        <w:rPr>
          <w:rFonts w:ascii="Times New Roman" w:eastAsia="Times New Roman" w:hAnsi="Times New Roman" w:cs="Times New Roman"/>
          <w:color w:val="0000FF"/>
          <w:sz w:val="28"/>
          <w:szCs w:val="18"/>
        </w:rPr>
        <w:t>344 482 864</w:t>
      </w:r>
      <w:r w:rsidR="00566A99" w:rsidRPr="000E076A">
        <w:rPr>
          <w:rFonts w:ascii="Times New Roman" w:eastAsia="Times New Roman" w:hAnsi="Times New Roman" w:cs="Times New Roman"/>
          <w:color w:val="0000FF"/>
          <w:sz w:val="28"/>
          <w:szCs w:val="18"/>
        </w:rPr>
        <w:t>#</w:t>
      </w:r>
    </w:p>
    <w:p w:rsidR="000464D4" w:rsidRPr="000E076A" w:rsidRDefault="000464D4" w:rsidP="000464D4">
      <w:pPr>
        <w:shd w:val="clear" w:color="auto" w:fill="FFFFFF"/>
        <w:spacing w:after="0" w:line="270" w:lineRule="atLeast"/>
        <w:ind w:left="2880"/>
        <w:rPr>
          <w:rFonts w:ascii="Times New Roman" w:hAnsi="Times New Roman" w:cs="Times New Roman"/>
          <w:b/>
          <w:bCs/>
          <w:sz w:val="24"/>
          <w:szCs w:val="24"/>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840952"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February 5</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94609D"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January 8</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Pr="005D17C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5D17CB" w:rsidRDefault="0039360A" w:rsidP="0039360A">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430D3A">
        <w:rPr>
          <w:rFonts w:ascii="Times New Roman" w:hAnsi="Times New Roman" w:cs="Times New Roman"/>
          <w:sz w:val="24"/>
          <w:szCs w:val="24"/>
        </w:rPr>
        <w:t>License Dispensing O</w:t>
      </w:r>
      <w:r>
        <w:rPr>
          <w:rFonts w:ascii="Times New Roman" w:hAnsi="Times New Roman" w:cs="Times New Roman"/>
          <w:sz w:val="24"/>
          <w:szCs w:val="24"/>
        </w:rPr>
        <w:t>pticians Renewal Period for 2024</w:t>
      </w:r>
    </w:p>
    <w:p w:rsidR="005C200B" w:rsidRDefault="005C200B" w:rsidP="005C200B">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94609D" w:rsidRPr="0094609D" w:rsidRDefault="005C200B" w:rsidP="00BD0700">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94609D">
        <w:rPr>
          <w:rFonts w:ascii="Times New Roman" w:hAnsi="Times New Roman" w:cs="Times New Roman"/>
          <w:sz w:val="24"/>
          <w:szCs w:val="24"/>
        </w:rPr>
        <w:t>Bills 2025:</w:t>
      </w:r>
    </w:p>
    <w:p w:rsidR="0094609D" w:rsidRDefault="0094609D" w:rsidP="0094609D">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5C200B" w:rsidRDefault="005C200B" w:rsidP="005C200B">
      <w:pPr>
        <w:widowControl w:val="0"/>
        <w:tabs>
          <w:tab w:val="left" w:pos="2100"/>
        </w:tabs>
        <w:autoSpaceDE w:val="0"/>
        <w:autoSpaceDN w:val="0"/>
        <w:spacing w:before="56" w:after="0" w:line="240" w:lineRule="auto"/>
        <w:ind w:left="1380"/>
        <w:rPr>
          <w:rFonts w:ascii="Times New Roman" w:hAnsi="Times New Roman" w:cs="Times New Roman"/>
          <w:sz w:val="24"/>
          <w:szCs w:val="24"/>
        </w:rPr>
      </w:pPr>
      <w:r>
        <w:rPr>
          <w:rFonts w:ascii="Times New Roman" w:hAnsi="Times New Roman" w:cs="Times New Roman"/>
          <w:sz w:val="24"/>
          <w:szCs w:val="24"/>
        </w:rPr>
        <w:t xml:space="preserve">1.  </w:t>
      </w:r>
      <w:r w:rsidRPr="005C200B">
        <w:rPr>
          <w:rFonts w:ascii="Times New Roman" w:hAnsi="Times New Roman" w:cs="Times New Roman"/>
          <w:sz w:val="24"/>
          <w:szCs w:val="24"/>
        </w:rPr>
        <w:t xml:space="preserve">HB2637 </w:t>
      </w:r>
      <w:r w:rsidR="0094609D">
        <w:rPr>
          <w:rFonts w:ascii="Times New Roman" w:hAnsi="Times New Roman" w:cs="Times New Roman"/>
          <w:sz w:val="24"/>
          <w:szCs w:val="24"/>
        </w:rPr>
        <w:t>-</w:t>
      </w:r>
      <w:r w:rsidRPr="005C200B">
        <w:rPr>
          <w:rFonts w:ascii="Times New Roman" w:hAnsi="Times New Roman" w:cs="Times New Roman"/>
          <w:sz w:val="24"/>
          <w:szCs w:val="24"/>
        </w:rPr>
        <w:t xml:space="preserve"> Board of Dispensing Optician Repeal</w:t>
      </w:r>
    </w:p>
    <w:p w:rsidR="005C200B" w:rsidRDefault="0094609D" w:rsidP="005C200B">
      <w:pPr>
        <w:widowControl w:val="0"/>
        <w:tabs>
          <w:tab w:val="left" w:pos="2100"/>
        </w:tabs>
        <w:autoSpaceDE w:val="0"/>
        <w:autoSpaceDN w:val="0"/>
        <w:spacing w:before="56" w:after="0" w:line="240" w:lineRule="auto"/>
        <w:ind w:left="1380"/>
        <w:rPr>
          <w:rFonts w:ascii="Times New Roman" w:hAnsi="Times New Roman" w:cs="Times New Roman"/>
          <w:sz w:val="24"/>
          <w:szCs w:val="24"/>
        </w:rPr>
      </w:pPr>
      <w:r>
        <w:rPr>
          <w:rFonts w:ascii="Times New Roman" w:hAnsi="Times New Roman" w:cs="Times New Roman"/>
          <w:sz w:val="24"/>
          <w:szCs w:val="24"/>
        </w:rPr>
        <w:t>2.  SB1235 - Health Profession Regulatory Boards; M</w:t>
      </w:r>
      <w:r w:rsidRPr="0094609D">
        <w:rPr>
          <w:rFonts w:ascii="Times New Roman" w:hAnsi="Times New Roman" w:cs="Times New Roman"/>
          <w:sz w:val="24"/>
          <w:szCs w:val="24"/>
        </w:rPr>
        <w:t>embership</w:t>
      </w:r>
      <w:r w:rsidR="00FE73AB">
        <w:rPr>
          <w:rFonts w:ascii="Times New Roman" w:hAnsi="Times New Roman" w:cs="Times New Roman"/>
          <w:sz w:val="24"/>
          <w:szCs w:val="24"/>
        </w:rPr>
        <w:t>,</w:t>
      </w:r>
      <w:r>
        <w:rPr>
          <w:rFonts w:ascii="Times New Roman" w:hAnsi="Times New Roman" w:cs="Times New Roman"/>
          <w:sz w:val="24"/>
          <w:szCs w:val="24"/>
        </w:rPr>
        <w:t xml:space="preserve"> 32-1672</w:t>
      </w:r>
      <w:r w:rsidR="00FE73A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P</w:t>
      </w:r>
      <w:r w:rsidR="00534546">
        <w:rPr>
          <w:rFonts w:ascii="Times New Roman" w:hAnsi="Times New Roman" w:cs="Times New Roman"/>
          <w:sz w:val="24"/>
          <w:szCs w:val="24"/>
        </w:rPr>
        <w:t xml:space="preserve">age </w:t>
      </w:r>
      <w:r>
        <w:rPr>
          <w:rFonts w:ascii="Times New Roman" w:hAnsi="Times New Roman" w:cs="Times New Roman"/>
          <w:sz w:val="24"/>
          <w:szCs w:val="24"/>
        </w:rPr>
        <w:t>6</w:t>
      </w:r>
    </w:p>
    <w:p w:rsidR="0094609D" w:rsidRPr="005C200B" w:rsidRDefault="0094609D" w:rsidP="005C200B">
      <w:pPr>
        <w:widowControl w:val="0"/>
        <w:tabs>
          <w:tab w:val="left" w:pos="2100"/>
        </w:tabs>
        <w:autoSpaceDE w:val="0"/>
        <w:autoSpaceDN w:val="0"/>
        <w:spacing w:before="56" w:after="0" w:line="240" w:lineRule="auto"/>
        <w:ind w:left="1380"/>
        <w:rPr>
          <w:rFonts w:ascii="Times New Roman" w:hAnsi="Times New Roman" w:cs="Times New Roman"/>
          <w:sz w:val="24"/>
          <w:szCs w:val="24"/>
        </w:rPr>
      </w:pPr>
      <w:r>
        <w:rPr>
          <w:rFonts w:ascii="Times New Roman" w:hAnsi="Times New Roman" w:cs="Times New Roman"/>
          <w:sz w:val="24"/>
          <w:szCs w:val="24"/>
        </w:rPr>
        <w:t xml:space="preserve">3.  SB1037 - </w:t>
      </w:r>
      <w:r w:rsidR="00CB058A">
        <w:rPr>
          <w:rFonts w:ascii="Times New Roman" w:hAnsi="Times New Roman" w:cs="Times New Roman"/>
          <w:sz w:val="24"/>
          <w:szCs w:val="24"/>
        </w:rPr>
        <w:t>Health Boards: Fund Balance: Fees</w:t>
      </w:r>
    </w:p>
    <w:p w:rsidR="00F67BF1" w:rsidRDefault="00F67BF1" w:rsidP="00F13692">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0E3865" w:rsidRDefault="0084095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Griesla Garcia</w:t>
      </w:r>
    </w:p>
    <w:p w:rsidR="00F67BF1" w:rsidRDefault="0084095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Patrick Dvorak</w:t>
      </w:r>
    </w:p>
    <w:p w:rsidR="00F67BF1" w:rsidRDefault="0084095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Tracey Leckwart</w:t>
      </w:r>
    </w:p>
    <w:p w:rsidR="00F13692" w:rsidRPr="000E076A" w:rsidRDefault="00F13692"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F13692" w:rsidRDefault="00840952" w:rsidP="00F13692">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February 5, </w:t>
      </w:r>
      <w:r w:rsidR="00191C5F">
        <w:rPr>
          <w:rFonts w:ascii="Times New Roman" w:hAnsi="Times New Roman" w:cs="Times New Roman"/>
          <w:b/>
          <w:bCs/>
          <w:sz w:val="24"/>
          <w:szCs w:val="24"/>
        </w:rPr>
        <w:t>2025</w:t>
      </w:r>
    </w:p>
    <w:p w:rsidR="00F13692" w:rsidRDefault="00F1369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Pr="000E3CC6">
        <w:rPr>
          <w:rFonts w:ascii="Times New Roman" w:hAnsi="Times New Roman" w:cs="Times New Roman"/>
          <w:sz w:val="24"/>
          <w:szCs w:val="24"/>
        </w:rPr>
        <w:t xml:space="preserve"> </w:t>
      </w:r>
      <w:r>
        <w:rPr>
          <w:rFonts w:ascii="Times New Roman" w:hAnsi="Times New Roman" w:cs="Times New Roman"/>
          <w:sz w:val="24"/>
          <w:szCs w:val="24"/>
        </w:rPr>
        <w:t>March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April 2</w:t>
      </w:r>
      <w:r w:rsidRPr="00871EC1">
        <w:rPr>
          <w:rFonts w:ascii="Times New Roman" w:hAnsi="Times New Roman" w:cs="Times New Roman"/>
          <w:sz w:val="24"/>
          <w:szCs w:val="24"/>
          <w:vertAlign w:val="superscript"/>
        </w:rPr>
        <w:t>nd</w:t>
      </w:r>
      <w:r>
        <w:rPr>
          <w:rFonts w:ascii="Times New Roman" w:hAnsi="Times New Roman" w:cs="Times New Roman"/>
          <w:sz w:val="24"/>
          <w:szCs w:val="24"/>
        </w:rPr>
        <w:t xml:space="preserve"> , May 7</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 June 4</w:t>
      </w:r>
      <w:r>
        <w:rPr>
          <w:rFonts w:ascii="Times New Roman" w:hAnsi="Times New Roman" w:cs="Times New Roman"/>
          <w:sz w:val="24"/>
          <w:szCs w:val="24"/>
          <w:vertAlign w:val="superscript"/>
        </w:rPr>
        <w:t>th</w:t>
      </w:r>
      <w:r w:rsidRPr="000E076A">
        <w:rPr>
          <w:rFonts w:ascii="Times New Roman" w:hAnsi="Times New Roman" w:cs="Times New Roman"/>
          <w:sz w:val="24"/>
          <w:szCs w:val="24"/>
        </w:rPr>
        <w:t xml:space="preserve">, </w:t>
      </w:r>
      <w:r>
        <w:rPr>
          <w:rFonts w:ascii="Times New Roman" w:hAnsi="Times New Roman" w:cs="Times New Roman"/>
          <w:sz w:val="24"/>
          <w:szCs w:val="24"/>
        </w:rPr>
        <w:t xml:space="preserve"> August 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xml:space="preserve"> ,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A16" w:rsidRDefault="00C76A16" w:rsidP="00F173A7">
      <w:pPr>
        <w:spacing w:after="0" w:line="240" w:lineRule="auto"/>
      </w:pPr>
      <w:r>
        <w:separator/>
      </w:r>
    </w:p>
  </w:endnote>
  <w:endnote w:type="continuationSeparator" w:id="0">
    <w:p w:rsidR="00C76A16" w:rsidRDefault="00C76A16"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A16" w:rsidRDefault="00C76A16" w:rsidP="00F173A7">
      <w:pPr>
        <w:spacing w:after="0" w:line="240" w:lineRule="auto"/>
      </w:pPr>
      <w:r>
        <w:separator/>
      </w:r>
    </w:p>
  </w:footnote>
  <w:footnote w:type="continuationSeparator" w:id="0">
    <w:p w:rsidR="00C76A16" w:rsidRDefault="00C76A16"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12F1"/>
    <w:rsid w:val="00152125"/>
    <w:rsid w:val="001531F4"/>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EE1"/>
    <w:rsid w:val="005342BA"/>
    <w:rsid w:val="00534546"/>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702C7"/>
    <w:rsid w:val="0067792D"/>
    <w:rsid w:val="006779C2"/>
    <w:rsid w:val="0068233D"/>
    <w:rsid w:val="006846C6"/>
    <w:rsid w:val="00690B72"/>
    <w:rsid w:val="00691842"/>
    <w:rsid w:val="00691BFA"/>
    <w:rsid w:val="00692480"/>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7E4C"/>
    <w:rsid w:val="008A1556"/>
    <w:rsid w:val="008A343C"/>
    <w:rsid w:val="008A45DA"/>
    <w:rsid w:val="008A6AFF"/>
    <w:rsid w:val="008B0A34"/>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CF9"/>
    <w:rsid w:val="00B17E5A"/>
    <w:rsid w:val="00B21CAB"/>
    <w:rsid w:val="00B225AF"/>
    <w:rsid w:val="00B22DBC"/>
    <w:rsid w:val="00B244F6"/>
    <w:rsid w:val="00B25946"/>
    <w:rsid w:val="00B2652D"/>
    <w:rsid w:val="00B2787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2A92"/>
    <w:rsid w:val="00BC2FD2"/>
    <w:rsid w:val="00BC302C"/>
    <w:rsid w:val="00BC7F6E"/>
    <w:rsid w:val="00BD3229"/>
    <w:rsid w:val="00BD3EEC"/>
    <w:rsid w:val="00BD523E"/>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6A16"/>
    <w:rsid w:val="00C770EA"/>
    <w:rsid w:val="00C836D8"/>
    <w:rsid w:val="00C83DC6"/>
    <w:rsid w:val="00C85027"/>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2C8E"/>
    <w:rsid w:val="00D638A5"/>
    <w:rsid w:val="00D65328"/>
    <w:rsid w:val="00D677D5"/>
    <w:rsid w:val="00D70013"/>
    <w:rsid w:val="00D72FB8"/>
    <w:rsid w:val="00D7386A"/>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7654"/>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DE12-CEDF-4D11-9F51-DF34F0E9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14</cp:revision>
  <cp:lastPrinted>2019-12-02T15:52:00Z</cp:lastPrinted>
  <dcterms:created xsi:type="dcterms:W3CDTF">2025-01-30T00:54:00Z</dcterms:created>
  <dcterms:modified xsi:type="dcterms:W3CDTF">2025-01-31T00:58:00Z</dcterms:modified>
</cp:coreProperties>
</file>