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EC" w:rsidRDefault="00330DC8" w:rsidP="009160EC">
      <w:pPr>
        <w:pStyle w:val="Header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</w:t>
      </w:r>
      <w:r w:rsidR="009160EC">
        <w:rPr>
          <w:b/>
          <w:kern w:val="28"/>
          <w:sz w:val="28"/>
          <w:szCs w:val="28"/>
        </w:rPr>
        <w:t>ARIZONA STATE BOARD OF DISPENSING OPTICIANS</w:t>
      </w:r>
    </w:p>
    <w:p w:rsidR="009160EC" w:rsidRDefault="001D0CBC" w:rsidP="009160EC">
      <w:pPr>
        <w:pStyle w:val="Header"/>
        <w:jc w:val="center"/>
        <w:rPr>
          <w:b/>
          <w:kern w:val="28"/>
          <w:sz w:val="28"/>
          <w:szCs w:val="28"/>
        </w:rPr>
      </w:pPr>
      <w:r w:rsidRPr="001D0CBC">
        <w:rPr>
          <w:b/>
          <w:sz w:val="28"/>
          <w:szCs w:val="28"/>
        </w:rPr>
        <w:t>TELECONFERENCE</w:t>
      </w:r>
      <w:r w:rsidR="00F24104">
        <w:rPr>
          <w:b/>
          <w:kern w:val="28"/>
          <w:sz w:val="28"/>
          <w:szCs w:val="28"/>
        </w:rPr>
        <w:t xml:space="preserve"> BOARD</w:t>
      </w:r>
      <w:r w:rsidR="009160EC">
        <w:rPr>
          <w:b/>
          <w:kern w:val="28"/>
          <w:sz w:val="28"/>
          <w:szCs w:val="28"/>
        </w:rPr>
        <w:t xml:space="preserve"> MEETING MINUTES</w:t>
      </w:r>
    </w:p>
    <w:p w:rsidR="00491D22" w:rsidRDefault="00491D22" w:rsidP="009160EC">
      <w:pPr>
        <w:pStyle w:val="Header"/>
        <w:jc w:val="center"/>
        <w:rPr>
          <w:b/>
          <w:kern w:val="28"/>
          <w:sz w:val="28"/>
          <w:szCs w:val="28"/>
        </w:rPr>
      </w:pPr>
    </w:p>
    <w:p w:rsidR="009160EC" w:rsidRDefault="00AE7902" w:rsidP="009160E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9160EC" w:rsidRDefault="001F6FE7" w:rsidP="00AD723D">
      <w:pPr>
        <w:pStyle w:val="BodyText"/>
        <w:ind w:left="2880" w:firstLine="720"/>
      </w:pPr>
      <w:r>
        <w:t>August 4</w:t>
      </w:r>
      <w:r w:rsidR="00F24104">
        <w:t>,</w:t>
      </w:r>
      <w:r w:rsidR="00D4707B">
        <w:t xml:space="preserve"> </w:t>
      </w:r>
      <w:r w:rsidR="00010E57">
        <w:t>2021</w:t>
      </w:r>
    </w:p>
    <w:p w:rsidR="009160EC" w:rsidRDefault="009160EC" w:rsidP="009160EC">
      <w:pPr>
        <w:pStyle w:val="BodyText"/>
        <w:jc w:val="center"/>
      </w:pPr>
    </w:p>
    <w:p w:rsidR="00AA30C1" w:rsidRDefault="009160EC" w:rsidP="009160EC">
      <w:r>
        <w:t>The Arizona State Board of Dispensing Opticians</w:t>
      </w:r>
      <w:r w:rsidR="00AE7902">
        <w:t xml:space="preserve"> </w:t>
      </w:r>
      <w:r>
        <w:t xml:space="preserve">held a </w:t>
      </w:r>
      <w:r w:rsidR="00AA30C1">
        <w:t>Teleconference meeting</w:t>
      </w:r>
      <w:r>
        <w:t>.</w:t>
      </w:r>
      <w:r w:rsidR="002F3862">
        <w:t xml:space="preserve"> </w:t>
      </w:r>
    </w:p>
    <w:p w:rsidR="009160EC" w:rsidRDefault="002F3862" w:rsidP="009160EC">
      <w:r>
        <w:t xml:space="preserve">The Board meeting commenced at </w:t>
      </w:r>
      <w:r w:rsidR="00DB6003">
        <w:t>10:</w:t>
      </w:r>
      <w:r w:rsidR="001E2AAE">
        <w:t>3</w:t>
      </w:r>
      <w:r w:rsidR="000C144B">
        <w:t>0</w:t>
      </w:r>
      <w:r w:rsidR="00A77481">
        <w:t xml:space="preserve"> </w:t>
      </w:r>
      <w:r w:rsidR="001E0780">
        <w:t>am.</w:t>
      </w:r>
    </w:p>
    <w:p w:rsidR="005E49D3" w:rsidRDefault="005E49D3" w:rsidP="009160EC"/>
    <w:p w:rsidR="008C13AB" w:rsidRDefault="008C13AB" w:rsidP="00D3199E">
      <w:pPr>
        <w:ind w:left="3600" w:hanging="3600"/>
      </w:pPr>
    </w:p>
    <w:p w:rsidR="007244D4" w:rsidRDefault="009160EC" w:rsidP="00A84518">
      <w:pPr>
        <w:ind w:left="3600" w:hanging="3600"/>
      </w:pPr>
      <w:r>
        <w:t>BOARD MEMBERS PRESENT:</w:t>
      </w:r>
      <w:r>
        <w:tab/>
      </w:r>
      <w:r w:rsidR="007244D4">
        <w:t xml:space="preserve">D. Nyblade, Chairman, Licensed Optician </w:t>
      </w:r>
    </w:p>
    <w:p w:rsidR="001D0CBC" w:rsidRDefault="00A95C10" w:rsidP="007244D4">
      <w:pPr>
        <w:ind w:left="3600"/>
      </w:pPr>
      <w:r>
        <w:t xml:space="preserve">S. Coleman, Vice-Chairman, Licensed </w:t>
      </w:r>
      <w:r w:rsidR="00321ED3">
        <w:t xml:space="preserve">Optician </w:t>
      </w:r>
    </w:p>
    <w:p w:rsidR="001E2AAE" w:rsidRDefault="001E2AAE" w:rsidP="007244D4">
      <w:pPr>
        <w:ind w:left="3600"/>
      </w:pPr>
      <w:r>
        <w:t>S. Mayes, Secretary, Licensed Optician</w:t>
      </w:r>
    </w:p>
    <w:p w:rsidR="00F17229" w:rsidRDefault="00774003" w:rsidP="00774003">
      <w:pPr>
        <w:ind w:left="2880" w:firstLine="720"/>
      </w:pPr>
      <w:r>
        <w:t>E. Pettit, Licensed Optician</w:t>
      </w:r>
    </w:p>
    <w:p w:rsidR="001E2AAE" w:rsidRDefault="001E2AAE" w:rsidP="001E2AAE">
      <w:pPr>
        <w:pStyle w:val="NoSpacing"/>
        <w:ind w:left="2880" w:firstLine="720"/>
      </w:pPr>
      <w:r>
        <w:t>D. Bright, Public Member</w:t>
      </w:r>
    </w:p>
    <w:p w:rsidR="00E04C60" w:rsidRDefault="00FC7A63" w:rsidP="00E04C60">
      <w:r>
        <w:tab/>
      </w:r>
      <w:r>
        <w:tab/>
      </w:r>
      <w:r>
        <w:tab/>
      </w:r>
      <w:r>
        <w:tab/>
        <w:t xml:space="preserve">          </w:t>
      </w:r>
      <w:r w:rsidR="00E04C60">
        <w:t xml:space="preserve">  M. Searle, Public Member</w:t>
      </w:r>
    </w:p>
    <w:p w:rsidR="00A77481" w:rsidRDefault="00A77481" w:rsidP="0026116D">
      <w:pPr>
        <w:tabs>
          <w:tab w:val="left" w:pos="7548"/>
        </w:tabs>
        <w:ind w:left="2880" w:firstLine="720"/>
      </w:pPr>
    </w:p>
    <w:p w:rsidR="00D4707B" w:rsidRDefault="00D4707B" w:rsidP="009160EC">
      <w:pPr>
        <w:ind w:left="2880" w:firstLine="720"/>
      </w:pPr>
    </w:p>
    <w:p w:rsidR="00A94865" w:rsidRDefault="003D1431" w:rsidP="003D1431">
      <w:pPr>
        <w:tabs>
          <w:tab w:val="left" w:pos="7548"/>
        </w:tabs>
      </w:pPr>
      <w:r>
        <w:t>BOARD MEMBERS ABSENT</w:t>
      </w:r>
      <w:r w:rsidR="00836D3D">
        <w:t xml:space="preserve">       </w:t>
      </w:r>
      <w:r w:rsidR="00E04C60">
        <w:t xml:space="preserve"> </w:t>
      </w:r>
      <w:r w:rsidR="00836D3D">
        <w:t xml:space="preserve"> </w:t>
      </w:r>
      <w:r w:rsidR="001E2AAE">
        <w:t>T. Brown, Licensed Optician</w:t>
      </w:r>
      <w:r w:rsidR="00836D3D">
        <w:t xml:space="preserve">    </w:t>
      </w:r>
    </w:p>
    <w:p w:rsidR="003D1431" w:rsidRDefault="00836D3D" w:rsidP="003D1431">
      <w:pPr>
        <w:tabs>
          <w:tab w:val="left" w:pos="7548"/>
        </w:tabs>
      </w:pPr>
      <w:r>
        <w:t xml:space="preserve">                                                 </w:t>
      </w:r>
    </w:p>
    <w:p w:rsidR="00152E3A" w:rsidRDefault="00CA57E1" w:rsidP="0027016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331AA6" w:rsidRDefault="00331AA6" w:rsidP="009160EC">
      <w:pPr>
        <w:rPr>
          <w:sz w:val="16"/>
          <w:szCs w:val="16"/>
        </w:rPr>
      </w:pPr>
    </w:p>
    <w:p w:rsidR="006D03E9" w:rsidRDefault="009160EC" w:rsidP="009160EC">
      <w:r>
        <w:t>OTHERS PRESENT:</w:t>
      </w:r>
      <w:r>
        <w:tab/>
      </w:r>
      <w:r>
        <w:tab/>
      </w:r>
      <w:r>
        <w:tab/>
        <w:t>Megan Darian, Executive Director</w:t>
      </w:r>
    </w:p>
    <w:p w:rsidR="00D15DC2" w:rsidRDefault="00D15DC2" w:rsidP="009160EC">
      <w:r>
        <w:tab/>
      </w:r>
      <w:r>
        <w:tab/>
      </w:r>
      <w:r>
        <w:tab/>
      </w:r>
      <w:r>
        <w:tab/>
      </w:r>
      <w:r>
        <w:tab/>
        <w:t>Scott Donald, Assistant Attorney General</w:t>
      </w:r>
    </w:p>
    <w:p w:rsidR="001273DF" w:rsidRDefault="001273DF" w:rsidP="001273DF">
      <w:pPr>
        <w:ind w:left="2880" w:firstLine="720"/>
      </w:pPr>
      <w:r>
        <w:rPr>
          <w:bCs/>
        </w:rPr>
        <w:t>Patricia A. McCormick, General Counsel for AEG Vision</w:t>
      </w:r>
    </w:p>
    <w:p w:rsidR="009160EC" w:rsidRDefault="008A591F" w:rsidP="007244D4">
      <w:r>
        <w:tab/>
      </w:r>
      <w:r>
        <w:tab/>
      </w:r>
      <w:r>
        <w:tab/>
      </w:r>
      <w:r w:rsidR="00EA1271">
        <w:tab/>
      </w:r>
      <w:r w:rsidR="00EA1271">
        <w:tab/>
      </w:r>
      <w:r w:rsidR="00EA1271">
        <w:tab/>
      </w:r>
      <w:r w:rsidR="009160EC">
        <w:tab/>
      </w:r>
    </w:p>
    <w:p w:rsidR="009160EC" w:rsidRDefault="009160EC" w:rsidP="009160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0EC" w:rsidRDefault="009160EC" w:rsidP="00116CC3">
      <w:pPr>
        <w:pStyle w:val="BodyText"/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rPr>
          <w:u w:val="single"/>
        </w:rPr>
        <w:t>Call to Order and Roll Call</w:t>
      </w:r>
    </w:p>
    <w:p w:rsidR="007C6980" w:rsidRDefault="007244D4" w:rsidP="007C6980">
      <w:pPr>
        <w:pStyle w:val="BodyText"/>
        <w:ind w:left="720"/>
      </w:pPr>
      <w:r>
        <w:t xml:space="preserve">Chairman Nyblade </w:t>
      </w:r>
      <w:r w:rsidR="009160EC">
        <w:t>called th</w:t>
      </w:r>
      <w:r w:rsidR="00D76AEC">
        <w:t xml:space="preserve">e </w:t>
      </w:r>
      <w:r w:rsidR="00510138">
        <w:t xml:space="preserve">telephonic </w:t>
      </w:r>
      <w:r w:rsidR="00D76AEC">
        <w:t xml:space="preserve">meeting to order at </w:t>
      </w:r>
      <w:r w:rsidR="00A8608D">
        <w:t>10</w:t>
      </w:r>
      <w:r w:rsidR="00824C54">
        <w:t>:</w:t>
      </w:r>
      <w:r w:rsidR="00D260E7">
        <w:t>3</w:t>
      </w:r>
      <w:r w:rsidR="000C144B">
        <w:t xml:space="preserve">0 </w:t>
      </w:r>
      <w:r w:rsidR="006F31A7">
        <w:t>a.</w:t>
      </w:r>
      <w:r w:rsidR="00D76AEC">
        <w:t xml:space="preserve">m. </w:t>
      </w:r>
      <w:r w:rsidR="00F02786">
        <w:t>In addition,</w:t>
      </w:r>
      <w:r w:rsidR="009160EC">
        <w:t xml:space="preserve"> </w:t>
      </w:r>
      <w:r w:rsidR="00D52DDB">
        <w:t xml:space="preserve">a </w:t>
      </w:r>
      <w:r w:rsidR="009160EC">
        <w:t>roll call was taken. Board mem</w:t>
      </w:r>
      <w:r w:rsidR="003638EA">
        <w:t>bers present at this time were</w:t>
      </w:r>
      <w:r w:rsidR="009160EC">
        <w:t xml:space="preserve">, </w:t>
      </w:r>
      <w:r>
        <w:t xml:space="preserve">Chairman Nyblade, </w:t>
      </w:r>
      <w:r w:rsidR="0034762E">
        <w:t>Vice-Chair</w:t>
      </w:r>
      <w:r w:rsidR="0038342B">
        <w:softHyphen/>
      </w:r>
      <w:r w:rsidR="0034762E">
        <w:t>man Coleman</w:t>
      </w:r>
      <w:r w:rsidR="00984717">
        <w:t>, Secretary Mayes</w:t>
      </w:r>
      <w:r w:rsidR="007630BF">
        <w:t>,</w:t>
      </w:r>
      <w:r w:rsidR="00E83446">
        <w:t xml:space="preserve"> </w:t>
      </w:r>
      <w:r w:rsidR="007763D5">
        <w:t xml:space="preserve">Board member </w:t>
      </w:r>
      <w:r w:rsidR="00A77A3E">
        <w:t>Pettit</w:t>
      </w:r>
      <w:r w:rsidR="00CA57E1">
        <w:t>, and Board member Searle</w:t>
      </w:r>
      <w:r w:rsidR="006078B5">
        <w:t>.</w:t>
      </w:r>
      <w:r w:rsidR="00C33397" w:rsidRPr="00C33397">
        <w:t xml:space="preserve"> </w:t>
      </w:r>
      <w:r w:rsidR="00C33397">
        <w:t>Board member Bright joined the meeting at 10:33.</w:t>
      </w:r>
    </w:p>
    <w:p w:rsidR="007C6980" w:rsidRDefault="007C6980" w:rsidP="007C6980">
      <w:pPr>
        <w:pStyle w:val="BodyText"/>
        <w:ind w:left="720"/>
      </w:pPr>
    </w:p>
    <w:p w:rsidR="00F23F77" w:rsidRPr="00E83446" w:rsidRDefault="009160EC" w:rsidP="00E45643">
      <w:pPr>
        <w:pStyle w:val="BodyText"/>
        <w:numPr>
          <w:ilvl w:val="0"/>
          <w:numId w:val="1"/>
        </w:numPr>
        <w:rPr>
          <w:bCs/>
          <w:u w:val="single"/>
        </w:rPr>
      </w:pPr>
      <w:r w:rsidRPr="00AB5FA8">
        <w:rPr>
          <w:u w:val="single"/>
        </w:rPr>
        <w:t>Conflicts of Interest</w:t>
      </w:r>
    </w:p>
    <w:p w:rsidR="00477E26" w:rsidRDefault="00E83446" w:rsidP="00020213">
      <w:pPr>
        <w:pStyle w:val="BodyText"/>
        <w:ind w:left="900"/>
      </w:pPr>
      <w:r w:rsidRPr="00E83446">
        <w:t>None.</w:t>
      </w:r>
    </w:p>
    <w:p w:rsidR="00952C94" w:rsidRDefault="00952C94" w:rsidP="00E83446">
      <w:pPr>
        <w:pStyle w:val="BodyText"/>
        <w:ind w:left="810"/>
      </w:pPr>
    </w:p>
    <w:p w:rsidR="00170177" w:rsidRDefault="00116CC3" w:rsidP="00621D81">
      <w:pPr>
        <w:pStyle w:val="ListParagraph"/>
        <w:numPr>
          <w:ilvl w:val="0"/>
          <w:numId w:val="1"/>
        </w:numPr>
      </w:pPr>
      <w:r w:rsidRPr="00621D81">
        <w:rPr>
          <w:bCs/>
          <w:u w:val="single"/>
        </w:rPr>
        <w:t>Review, Discussion and Approval of Minutes</w:t>
      </w:r>
      <w:r>
        <w:t xml:space="preserve"> </w:t>
      </w:r>
    </w:p>
    <w:p w:rsidR="007E5960" w:rsidRDefault="007E5960" w:rsidP="0012528C">
      <w:pPr>
        <w:pStyle w:val="ListParagraph"/>
        <w:ind w:left="900"/>
      </w:pPr>
    </w:p>
    <w:p w:rsidR="00FD73B4" w:rsidRDefault="00E03BE7" w:rsidP="00FD73B4">
      <w:pPr>
        <w:ind w:left="900"/>
      </w:pPr>
      <w:r>
        <w:t xml:space="preserve">Vice-Chairman Coleman </w:t>
      </w:r>
      <w:r w:rsidR="001D0CBC">
        <w:t xml:space="preserve">moved </w:t>
      </w:r>
      <w:r w:rsidR="00E70A23" w:rsidRPr="00E70A23">
        <w:t>to approve the</w:t>
      </w:r>
      <w:r w:rsidR="001D0CBC">
        <w:t xml:space="preserve"> minutes </w:t>
      </w:r>
      <w:r w:rsidR="000C672B">
        <w:t xml:space="preserve">of </w:t>
      </w:r>
      <w:r w:rsidR="00B75E79">
        <w:t xml:space="preserve">The </w:t>
      </w:r>
      <w:r w:rsidR="00A94865">
        <w:t>June 2</w:t>
      </w:r>
      <w:r w:rsidR="0043109A">
        <w:t>,</w:t>
      </w:r>
      <w:r w:rsidR="00270165">
        <w:t xml:space="preserve"> 2021</w:t>
      </w:r>
      <w:r w:rsidR="003B14B9">
        <w:t>,</w:t>
      </w:r>
      <w:r w:rsidR="00554D14" w:rsidRPr="00554D14">
        <w:t xml:space="preserve"> </w:t>
      </w:r>
      <w:r w:rsidR="003E7DB1">
        <w:t>telephonic</w:t>
      </w:r>
      <w:r w:rsidR="00554D14">
        <w:t xml:space="preserve"> board meeting</w:t>
      </w:r>
      <w:r w:rsidR="001D0CBC">
        <w:t xml:space="preserve">.  </w:t>
      </w:r>
      <w:r w:rsidR="000C144B">
        <w:t>Board member Pettit</w:t>
      </w:r>
      <w:r w:rsidR="001C1AE7" w:rsidRPr="00B86AFA">
        <w:t xml:space="preserve"> </w:t>
      </w:r>
      <w:r w:rsidR="001D0CBC">
        <w:t xml:space="preserve">seconded the motion and </w:t>
      </w:r>
      <w:r w:rsidR="00EA0574">
        <w:t xml:space="preserve">unanimously </w:t>
      </w:r>
      <w:r w:rsidR="00765249">
        <w:t xml:space="preserve">it </w:t>
      </w:r>
      <w:r w:rsidR="00A004E5">
        <w:t>carried</w:t>
      </w:r>
      <w:r w:rsidR="003C4281">
        <w:t>.</w:t>
      </w:r>
    </w:p>
    <w:p w:rsidR="00A94865" w:rsidRDefault="00A94865" w:rsidP="00FD73B4">
      <w:pPr>
        <w:ind w:left="900"/>
      </w:pPr>
    </w:p>
    <w:p w:rsidR="00A94865" w:rsidRDefault="00A94865" w:rsidP="00A94865">
      <w:pPr>
        <w:ind w:left="900"/>
      </w:pPr>
      <w:r>
        <w:t xml:space="preserve">Vice-Chairman Coleman moved </w:t>
      </w:r>
      <w:r w:rsidRPr="00E70A23">
        <w:t>to approve the</w:t>
      </w:r>
      <w:r>
        <w:t xml:space="preserve"> minutes of The July 15, 2021,</w:t>
      </w:r>
      <w:r w:rsidRPr="00554D14">
        <w:t xml:space="preserve"> </w:t>
      </w:r>
      <w:r>
        <w:t xml:space="preserve">telephonic board meeting.  </w:t>
      </w:r>
      <w:r w:rsidR="000C144B">
        <w:t>Board member Pettit</w:t>
      </w:r>
      <w:r w:rsidRPr="00B86AFA">
        <w:t xml:space="preserve"> </w:t>
      </w:r>
      <w:r>
        <w:t>seconded the motion and unanimously it carried.</w:t>
      </w:r>
    </w:p>
    <w:p w:rsidR="00116CC3" w:rsidRDefault="00116CC3" w:rsidP="00FD73B4">
      <w:r>
        <w:lastRenderedPageBreak/>
        <w:t>MINUTES</w:t>
      </w:r>
    </w:p>
    <w:p w:rsidR="00116CC3" w:rsidRDefault="00897377" w:rsidP="00116CC3">
      <w:r>
        <w:rPr>
          <w:noProof/>
        </w:rPr>
        <w:t>August 4</w:t>
      </w:r>
      <w:r w:rsidR="003A55F9">
        <w:rPr>
          <w:noProof/>
        </w:rPr>
        <w:t>,</w:t>
      </w:r>
      <w:r w:rsidR="00116CC3">
        <w:rPr>
          <w:noProof/>
        </w:rPr>
        <w:t xml:space="preserve"> </w:t>
      </w:r>
      <w:r w:rsidR="00036869">
        <w:rPr>
          <w:noProof/>
        </w:rPr>
        <w:t>2021</w:t>
      </w:r>
    </w:p>
    <w:p w:rsidR="00965F2F" w:rsidRDefault="00116CC3" w:rsidP="00116CC3">
      <w:r>
        <w:t>Page Two</w:t>
      </w:r>
    </w:p>
    <w:p w:rsidR="004B3A84" w:rsidRDefault="004B3A84" w:rsidP="00116CC3"/>
    <w:p w:rsidR="00076D27" w:rsidRDefault="00076D27" w:rsidP="00116CC3"/>
    <w:p w:rsidR="00E45643" w:rsidRDefault="00E45643" w:rsidP="00E45643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E45643">
        <w:rPr>
          <w:bCs/>
          <w:u w:val="single"/>
        </w:rPr>
        <w:t>Agency Operations</w:t>
      </w:r>
    </w:p>
    <w:p w:rsidR="00AB45E7" w:rsidRDefault="00AB45E7" w:rsidP="00AB45E7">
      <w:pPr>
        <w:pStyle w:val="ListParagraph"/>
        <w:ind w:left="900"/>
        <w:rPr>
          <w:bCs/>
          <w:u w:val="single"/>
        </w:rPr>
      </w:pPr>
    </w:p>
    <w:p w:rsidR="00AB45E7" w:rsidRPr="00E45643" w:rsidRDefault="00AB45E7" w:rsidP="00AB45E7">
      <w:pPr>
        <w:pStyle w:val="ListParagraph"/>
        <w:ind w:left="900"/>
        <w:rPr>
          <w:bCs/>
          <w:u w:val="single"/>
        </w:rPr>
      </w:pPr>
    </w:p>
    <w:p w:rsidR="00AB45E7" w:rsidRDefault="00AB45E7" w:rsidP="00FB7244">
      <w:pPr>
        <w:pStyle w:val="ListParagraph"/>
        <w:numPr>
          <w:ilvl w:val="0"/>
          <w:numId w:val="3"/>
        </w:numPr>
        <w:spacing w:after="200" w:line="288" w:lineRule="auto"/>
        <w:contextualSpacing/>
        <w:jc w:val="both"/>
      </w:pPr>
      <w:r>
        <w:t xml:space="preserve"> Statute O</w:t>
      </w:r>
      <w:r w:rsidRPr="00561BBB">
        <w:t>verview</w:t>
      </w:r>
      <w:r>
        <w:t xml:space="preserve"> by Statute Committee</w:t>
      </w:r>
      <w:r w:rsidR="00491D22">
        <w:t xml:space="preserve">. </w:t>
      </w:r>
    </w:p>
    <w:p w:rsidR="00C33397" w:rsidRDefault="00491D22" w:rsidP="00C33397">
      <w:pPr>
        <w:pStyle w:val="ListParagraph"/>
        <w:spacing w:after="200" w:line="288" w:lineRule="auto"/>
        <w:ind w:left="1080"/>
        <w:contextualSpacing/>
        <w:jc w:val="both"/>
      </w:pPr>
      <w:r>
        <w:t xml:space="preserve"> Vice-Chairman Coleman made a motion that the Statute Committee did not</w:t>
      </w:r>
      <w:r w:rsidR="00C33397">
        <w:t xml:space="preserve">  </w:t>
      </w:r>
    </w:p>
    <w:p w:rsidR="00491D22" w:rsidRDefault="00491D22" w:rsidP="00C33397">
      <w:pPr>
        <w:pStyle w:val="ListParagraph"/>
        <w:spacing w:after="200" w:line="288" w:lineRule="auto"/>
        <w:ind w:left="1080"/>
        <w:contextualSpacing/>
        <w:jc w:val="both"/>
      </w:pPr>
      <w:r>
        <w:t xml:space="preserve"> recommend any changes to the current Statues. Secretary Mayes seconded the motion </w:t>
      </w:r>
    </w:p>
    <w:p w:rsidR="00491D22" w:rsidRDefault="00491D22" w:rsidP="00C33397">
      <w:pPr>
        <w:pStyle w:val="ListParagraph"/>
        <w:spacing w:after="200" w:line="288" w:lineRule="auto"/>
        <w:ind w:left="1080"/>
        <w:contextualSpacing/>
        <w:jc w:val="both"/>
      </w:pPr>
      <w:r>
        <w:t xml:space="preserve"> and unanimously it carried.</w:t>
      </w:r>
    </w:p>
    <w:p w:rsidR="00AB45E7" w:rsidRDefault="00AB45E7" w:rsidP="000D004F">
      <w:pPr>
        <w:jc w:val="both"/>
        <w:rPr>
          <w:u w:val="single"/>
        </w:rPr>
      </w:pPr>
    </w:p>
    <w:p w:rsidR="00AB45E7" w:rsidRDefault="00AB45E7" w:rsidP="00FB7244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115"/>
      </w:pPr>
      <w:r w:rsidRPr="000B6709">
        <w:t xml:space="preserve">Ms. Darian reported the renewal establishment of </w:t>
      </w:r>
      <w:r w:rsidR="00EB25F6">
        <w:t>2021</w:t>
      </w:r>
      <w:r w:rsidRPr="000B6709">
        <w:t xml:space="preserve"> ended with 4</w:t>
      </w:r>
      <w:r w:rsidR="00556BA2">
        <w:t xml:space="preserve">02 </w:t>
      </w:r>
      <w:r w:rsidRPr="000B6709">
        <w:t>establishments and 97% completion.</w:t>
      </w:r>
    </w:p>
    <w:p w:rsidR="00491D22" w:rsidRDefault="00491D22" w:rsidP="00597C75">
      <w:pPr>
        <w:pStyle w:val="ListParagraph"/>
        <w:kinsoku w:val="0"/>
        <w:overflowPunct w:val="0"/>
        <w:autoSpaceDE w:val="0"/>
        <w:autoSpaceDN w:val="0"/>
        <w:adjustRightInd w:val="0"/>
        <w:ind w:left="1080" w:right="115"/>
      </w:pPr>
    </w:p>
    <w:p w:rsidR="00556BA2" w:rsidRDefault="00556BA2" w:rsidP="00556BA2">
      <w:pPr>
        <w:kinsoku w:val="0"/>
        <w:overflowPunct w:val="0"/>
        <w:autoSpaceDE w:val="0"/>
        <w:autoSpaceDN w:val="0"/>
        <w:adjustRightInd w:val="0"/>
        <w:ind w:right="115"/>
      </w:pPr>
    </w:p>
    <w:p w:rsidR="00556BA2" w:rsidRDefault="00556BA2" w:rsidP="00556BA2">
      <w:pPr>
        <w:kinsoku w:val="0"/>
        <w:overflowPunct w:val="0"/>
        <w:autoSpaceDE w:val="0"/>
        <w:autoSpaceDN w:val="0"/>
        <w:adjustRightInd w:val="0"/>
        <w:ind w:right="115"/>
      </w:pPr>
    </w:p>
    <w:p w:rsidR="00556BA2" w:rsidRPr="0063720C" w:rsidRDefault="00556BA2" w:rsidP="00FB7244">
      <w:pPr>
        <w:pStyle w:val="ListParagraph"/>
        <w:numPr>
          <w:ilvl w:val="0"/>
          <w:numId w:val="3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right="115"/>
        <w:rPr>
          <w:bCs/>
          <w:u w:val="single"/>
        </w:rPr>
      </w:pPr>
      <w:r>
        <w:t>Executive Director Megan Darian reported on the Administrative Rule changes;</w:t>
      </w:r>
      <w:r w:rsidRPr="00870995">
        <w:t xml:space="preserve"> </w:t>
      </w:r>
    </w:p>
    <w:p w:rsidR="00556BA2" w:rsidRDefault="00556BA2" w:rsidP="00556BA2">
      <w:pPr>
        <w:pStyle w:val="ListParagraph"/>
        <w:kinsoku w:val="0"/>
        <w:overflowPunct w:val="0"/>
        <w:autoSpaceDE w:val="0"/>
        <w:autoSpaceDN w:val="0"/>
        <w:adjustRightInd w:val="0"/>
        <w:ind w:left="1080" w:right="115"/>
      </w:pPr>
      <w:r>
        <w:t>“Notice of docket opening” was published in AZ Administrative Register Vol. 27, Issue 29 on July 16, 2021.</w:t>
      </w:r>
    </w:p>
    <w:p w:rsidR="00556BA2" w:rsidRDefault="00274657" w:rsidP="00556BA2">
      <w:pPr>
        <w:pStyle w:val="ListParagraph"/>
        <w:kinsoku w:val="0"/>
        <w:overflowPunct w:val="0"/>
        <w:autoSpaceDE w:val="0"/>
        <w:autoSpaceDN w:val="0"/>
        <w:adjustRightInd w:val="0"/>
        <w:ind w:left="1080" w:right="115"/>
      </w:pPr>
      <w:r>
        <w:t>Furthermore</w:t>
      </w:r>
      <w:r w:rsidR="00556BA2">
        <w:t>, “Notice of Proposed Rulemaking” was published in AZ Administrative Register Vol. 27, Issue 30 on July 23, 2021.</w:t>
      </w:r>
    </w:p>
    <w:p w:rsidR="00556BA2" w:rsidRDefault="00631951" w:rsidP="00556BA2">
      <w:pPr>
        <w:pStyle w:val="ListParagraph"/>
        <w:kinsoku w:val="0"/>
        <w:overflowPunct w:val="0"/>
        <w:autoSpaceDE w:val="0"/>
        <w:autoSpaceDN w:val="0"/>
        <w:adjustRightInd w:val="0"/>
        <w:ind w:left="1080" w:right="115"/>
      </w:pPr>
      <w:r>
        <w:t xml:space="preserve">In addition, </w:t>
      </w:r>
      <w:r w:rsidR="00856443">
        <w:t>The Oral Proceeding on the proposed rule would be on Monday, August 23, 20</w:t>
      </w:r>
      <w:r>
        <w:t>2</w:t>
      </w:r>
      <w:r w:rsidR="00856443">
        <w:t>1 from 10 a.m. to 12 p.m</w:t>
      </w:r>
      <w:r>
        <w:t>.</w:t>
      </w:r>
    </w:p>
    <w:p w:rsidR="00491D22" w:rsidRDefault="00491D22" w:rsidP="00556BA2">
      <w:pPr>
        <w:pStyle w:val="ListParagraph"/>
        <w:kinsoku w:val="0"/>
        <w:overflowPunct w:val="0"/>
        <w:autoSpaceDE w:val="0"/>
        <w:autoSpaceDN w:val="0"/>
        <w:adjustRightInd w:val="0"/>
        <w:ind w:left="1080" w:right="115"/>
      </w:pPr>
    </w:p>
    <w:p w:rsidR="005E5BF5" w:rsidRDefault="005E5BF5" w:rsidP="00556BA2">
      <w:pPr>
        <w:pStyle w:val="ListParagraph"/>
        <w:kinsoku w:val="0"/>
        <w:overflowPunct w:val="0"/>
        <w:autoSpaceDE w:val="0"/>
        <w:autoSpaceDN w:val="0"/>
        <w:adjustRightInd w:val="0"/>
        <w:ind w:left="1080" w:right="115"/>
      </w:pPr>
    </w:p>
    <w:p w:rsidR="005E5BF5" w:rsidRDefault="00845737" w:rsidP="00FB7244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115"/>
      </w:pPr>
      <w:r>
        <w:t>Performanc</w:t>
      </w:r>
      <w:r w:rsidR="002D1BEC">
        <w:t>e Audit and Sunset Review, 6-Mo</w:t>
      </w:r>
      <w:r>
        <w:t>nth Follow-up is almost finished with The Board’s decision of Statute changes as the last</w:t>
      </w:r>
      <w:r w:rsidR="00612A57">
        <w:t xml:space="preserve"> pending recommendation</w:t>
      </w:r>
      <w:r>
        <w:t>.</w:t>
      </w:r>
    </w:p>
    <w:p w:rsidR="00AB45E7" w:rsidRDefault="00AB45E7" w:rsidP="000D004F">
      <w:pPr>
        <w:jc w:val="both"/>
        <w:rPr>
          <w:u w:val="single"/>
        </w:rPr>
      </w:pPr>
    </w:p>
    <w:p w:rsidR="00AB45E7" w:rsidRDefault="00AB45E7" w:rsidP="000D004F">
      <w:pPr>
        <w:jc w:val="both"/>
        <w:rPr>
          <w:u w:val="single"/>
        </w:rPr>
      </w:pPr>
    </w:p>
    <w:p w:rsidR="00491D22" w:rsidRDefault="00491D22" w:rsidP="000D004F">
      <w:pPr>
        <w:jc w:val="both"/>
        <w:rPr>
          <w:u w:val="single"/>
        </w:rPr>
      </w:pPr>
    </w:p>
    <w:p w:rsidR="00C1017B" w:rsidRPr="00C1017B" w:rsidRDefault="00C1017B" w:rsidP="0011208E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C1017B">
        <w:rPr>
          <w:bCs/>
          <w:u w:val="single"/>
        </w:rPr>
        <w:t>Possible Violations</w:t>
      </w:r>
    </w:p>
    <w:p w:rsidR="00C1017B" w:rsidRDefault="00C1017B" w:rsidP="00C1017B">
      <w:pPr>
        <w:pStyle w:val="ListParagraph"/>
        <w:ind w:left="900"/>
        <w:jc w:val="both"/>
      </w:pPr>
    </w:p>
    <w:p w:rsidR="00AB45E7" w:rsidRPr="00C1017B" w:rsidRDefault="0011208E" w:rsidP="00C1017B">
      <w:pPr>
        <w:pStyle w:val="ListParagraph"/>
        <w:numPr>
          <w:ilvl w:val="0"/>
          <w:numId w:val="4"/>
        </w:numPr>
        <w:jc w:val="both"/>
        <w:rPr>
          <w:u w:val="single"/>
        </w:rPr>
      </w:pPr>
      <w:r>
        <w:t>Roy P. Christiansen-Thielen – Redacting the last name on the license</w:t>
      </w:r>
    </w:p>
    <w:p w:rsidR="00C1017B" w:rsidRPr="0011208E" w:rsidRDefault="00C1017B" w:rsidP="00C1017B">
      <w:pPr>
        <w:pStyle w:val="ListParagraph"/>
        <w:ind w:left="1260"/>
        <w:jc w:val="both"/>
        <w:rPr>
          <w:u w:val="single"/>
        </w:rPr>
      </w:pPr>
    </w:p>
    <w:p w:rsidR="00BC7AB2" w:rsidRDefault="00C1017B" w:rsidP="00C1017B">
      <w:pPr>
        <w:pStyle w:val="ListParagraph"/>
        <w:ind w:left="900"/>
        <w:jc w:val="both"/>
        <w:rPr>
          <w:bCs/>
        </w:rPr>
      </w:pPr>
      <w:r>
        <w:t xml:space="preserve">      </w:t>
      </w:r>
      <w:r w:rsidR="000E5570">
        <w:t xml:space="preserve"> </w:t>
      </w:r>
      <w:r>
        <w:t>Vice-Chairman Coleman</w:t>
      </w:r>
      <w:r w:rsidRPr="00824C54">
        <w:rPr>
          <w:bCs/>
        </w:rPr>
        <w:t xml:space="preserve"> made a motion to</w:t>
      </w:r>
      <w:r w:rsidR="00094D0B">
        <w:rPr>
          <w:bCs/>
        </w:rPr>
        <w:t xml:space="preserve"> </w:t>
      </w:r>
      <w:r w:rsidR="003603E8">
        <w:rPr>
          <w:bCs/>
        </w:rPr>
        <w:t>send a le</w:t>
      </w:r>
      <w:r w:rsidR="00BC7AB2">
        <w:rPr>
          <w:bCs/>
        </w:rPr>
        <w:t>tter of an offer for censure to</w:t>
      </w:r>
    </w:p>
    <w:p w:rsidR="00C1017B" w:rsidRDefault="00BC7AB2" w:rsidP="00C1017B">
      <w:pPr>
        <w:pStyle w:val="ListParagraph"/>
        <w:ind w:left="900"/>
        <w:jc w:val="both"/>
        <w:rPr>
          <w:bCs/>
        </w:rPr>
      </w:pPr>
      <w:r>
        <w:rPr>
          <w:bCs/>
        </w:rPr>
        <w:t xml:space="preserve">       Roy P. Christiansen-Thielen in the case of this particular violation of the displaying</w:t>
      </w:r>
      <w:r w:rsidR="00C1017B">
        <w:rPr>
          <w:bCs/>
        </w:rPr>
        <w:tab/>
      </w:r>
    </w:p>
    <w:p w:rsidR="00BC7AB2" w:rsidRDefault="00BC7AB2" w:rsidP="00C1017B">
      <w:pPr>
        <w:pStyle w:val="ListParagraph"/>
        <w:ind w:left="900"/>
        <w:jc w:val="both"/>
        <w:rPr>
          <w:bCs/>
        </w:rPr>
      </w:pPr>
      <w:r>
        <w:rPr>
          <w:bCs/>
        </w:rPr>
        <w:t xml:space="preserve">       his license.</w:t>
      </w:r>
    </w:p>
    <w:p w:rsidR="00AB45E7" w:rsidRDefault="00C1017B" w:rsidP="00C1017B">
      <w:pPr>
        <w:pStyle w:val="ListParagraph"/>
        <w:ind w:left="900"/>
        <w:jc w:val="both"/>
      </w:pPr>
      <w:r>
        <w:rPr>
          <w:bCs/>
        </w:rPr>
        <w:t xml:space="preserve">      </w:t>
      </w:r>
      <w:r w:rsidR="000E5570">
        <w:rPr>
          <w:bCs/>
        </w:rPr>
        <w:t xml:space="preserve"> </w:t>
      </w:r>
      <w:r>
        <w:t xml:space="preserve">Secretary </w:t>
      </w:r>
      <w:r w:rsidRPr="00E70A23">
        <w:t>Mayes</w:t>
      </w:r>
      <w:r w:rsidRPr="00B86AFA">
        <w:t xml:space="preserve"> seconded the motion and unanimously it carried.</w:t>
      </w:r>
    </w:p>
    <w:p w:rsidR="00BC7AB2" w:rsidRDefault="00BC7AB2" w:rsidP="00C1017B">
      <w:pPr>
        <w:pStyle w:val="ListParagraph"/>
        <w:ind w:left="900"/>
        <w:jc w:val="both"/>
      </w:pPr>
      <w:r>
        <w:t xml:space="preserve">     </w:t>
      </w:r>
    </w:p>
    <w:p w:rsidR="00BC7AB2" w:rsidRDefault="00BC7AB2" w:rsidP="00C1017B">
      <w:pPr>
        <w:pStyle w:val="ListParagraph"/>
        <w:ind w:left="900"/>
        <w:jc w:val="both"/>
      </w:pPr>
      <w:r>
        <w:t xml:space="preserve">      </w:t>
      </w:r>
      <w:r w:rsidR="000E5570">
        <w:t xml:space="preserve"> </w:t>
      </w:r>
      <w:r>
        <w:t>This matter will be agenized for September 1, 2021, Board Meeting.</w:t>
      </w:r>
    </w:p>
    <w:p w:rsidR="004B3A84" w:rsidRDefault="003603E8" w:rsidP="00C1017B">
      <w:pPr>
        <w:pStyle w:val="ListParagraph"/>
        <w:ind w:left="900"/>
        <w:jc w:val="both"/>
        <w:rPr>
          <w:u w:val="single"/>
        </w:rPr>
      </w:pPr>
      <w:r>
        <w:rPr>
          <w:u w:val="single"/>
        </w:rPr>
        <w:t xml:space="preserve">      </w:t>
      </w:r>
    </w:p>
    <w:p w:rsidR="00AB45E7" w:rsidRDefault="00AB45E7" w:rsidP="000D004F">
      <w:pPr>
        <w:jc w:val="both"/>
        <w:rPr>
          <w:u w:val="single"/>
        </w:rPr>
      </w:pPr>
    </w:p>
    <w:p w:rsidR="00AB45E7" w:rsidRPr="000C144B" w:rsidRDefault="004B3A84" w:rsidP="000C144B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0C144B">
        <w:rPr>
          <w:u w:val="single"/>
        </w:rPr>
        <w:t>No Establishment License:</w:t>
      </w:r>
    </w:p>
    <w:p w:rsidR="000C144B" w:rsidRPr="000C144B" w:rsidRDefault="000C144B" w:rsidP="000C144B">
      <w:pPr>
        <w:pStyle w:val="ListParagraph"/>
        <w:ind w:left="1260"/>
        <w:jc w:val="both"/>
      </w:pPr>
      <w:r>
        <w:t>Moved after number 6 on the Agenda.</w:t>
      </w:r>
    </w:p>
    <w:p w:rsidR="00506201" w:rsidRDefault="00506201" w:rsidP="004B3A84"/>
    <w:p w:rsidR="004B3A84" w:rsidRDefault="004B3A84" w:rsidP="004B3A84">
      <w:r>
        <w:lastRenderedPageBreak/>
        <w:t>MINUTES</w:t>
      </w:r>
    </w:p>
    <w:p w:rsidR="004B3A84" w:rsidRDefault="004B3A84" w:rsidP="004B3A84">
      <w:r>
        <w:rPr>
          <w:noProof/>
        </w:rPr>
        <w:t>August 4, 2021</w:t>
      </w:r>
    </w:p>
    <w:p w:rsidR="00FE7845" w:rsidRDefault="004B3A84" w:rsidP="004B3A84">
      <w:pPr>
        <w:kinsoku w:val="0"/>
        <w:overflowPunct w:val="0"/>
        <w:autoSpaceDE w:val="0"/>
        <w:autoSpaceDN w:val="0"/>
        <w:adjustRightInd w:val="0"/>
        <w:ind w:right="115"/>
        <w:contextualSpacing/>
        <w:jc w:val="both"/>
      </w:pPr>
      <w:r>
        <w:t>Page Three</w:t>
      </w:r>
    </w:p>
    <w:p w:rsidR="004B3A84" w:rsidRDefault="004B3A84" w:rsidP="004B3A84">
      <w:pPr>
        <w:kinsoku w:val="0"/>
        <w:overflowPunct w:val="0"/>
        <w:autoSpaceDE w:val="0"/>
        <w:autoSpaceDN w:val="0"/>
        <w:adjustRightInd w:val="0"/>
        <w:ind w:right="115"/>
        <w:contextualSpacing/>
        <w:jc w:val="both"/>
      </w:pPr>
    </w:p>
    <w:p w:rsidR="004B3A84" w:rsidRPr="00B428EB" w:rsidRDefault="004B3A84" w:rsidP="004B3A84">
      <w:pPr>
        <w:kinsoku w:val="0"/>
        <w:overflowPunct w:val="0"/>
        <w:autoSpaceDE w:val="0"/>
        <w:autoSpaceDN w:val="0"/>
        <w:adjustRightInd w:val="0"/>
        <w:ind w:right="115"/>
        <w:contextualSpacing/>
        <w:jc w:val="both"/>
      </w:pPr>
    </w:p>
    <w:p w:rsidR="00C36346" w:rsidRPr="005D23E1" w:rsidRDefault="00C36346" w:rsidP="004B3A84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</w:pPr>
      <w:r w:rsidRPr="004B3A84">
        <w:rPr>
          <w:bCs/>
          <w:u w:val="single"/>
        </w:rPr>
        <w:t>Applications for Licensure</w:t>
      </w:r>
    </w:p>
    <w:p w:rsidR="00C36346" w:rsidRDefault="00C36346" w:rsidP="00C36346">
      <w:pPr>
        <w:pStyle w:val="ListParagraph"/>
        <w:ind w:left="1170"/>
        <w:contextualSpacing/>
      </w:pPr>
    </w:p>
    <w:p w:rsidR="004B3A84" w:rsidRDefault="004B3A84" w:rsidP="00C36346">
      <w:pPr>
        <w:pStyle w:val="ListParagraph"/>
        <w:ind w:left="1170"/>
        <w:contextualSpacing/>
      </w:pPr>
    </w:p>
    <w:p w:rsidR="00C36346" w:rsidRPr="00DC1C78" w:rsidRDefault="00C36346" w:rsidP="00FB7244">
      <w:pPr>
        <w:pStyle w:val="ListParagraph"/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contextualSpacing/>
        <w:rPr>
          <w:bCs/>
        </w:rPr>
      </w:pPr>
      <w:r>
        <w:t>Vice-Chairman Coleman</w:t>
      </w:r>
      <w:r w:rsidRPr="00824C54">
        <w:rPr>
          <w:bCs/>
        </w:rPr>
        <w:t xml:space="preserve"> made a motion to a</w:t>
      </w:r>
      <w:r>
        <w:rPr>
          <w:bCs/>
        </w:rPr>
        <w:t>pprove</w:t>
      </w:r>
      <w:r w:rsidRPr="00824C54">
        <w:rPr>
          <w:bCs/>
        </w:rPr>
        <w:t xml:space="preserve"> the applications for </w:t>
      </w:r>
      <w:r>
        <w:rPr>
          <w:bCs/>
        </w:rPr>
        <w:t xml:space="preserve">the </w:t>
      </w:r>
      <w:r w:rsidRPr="00824C54">
        <w:rPr>
          <w:bCs/>
        </w:rPr>
        <w:t xml:space="preserve">following License </w:t>
      </w:r>
      <w:r w:rsidRPr="00DC1C78">
        <w:rPr>
          <w:bCs/>
        </w:rPr>
        <w:t>Op</w:t>
      </w:r>
      <w:r w:rsidRPr="00DC1C78">
        <w:rPr>
          <w:bCs/>
        </w:rPr>
        <w:softHyphen/>
        <w:t xml:space="preserve">ticians: </w:t>
      </w:r>
    </w:p>
    <w:p w:rsidR="00C36346" w:rsidRDefault="00C36346" w:rsidP="00C36346"/>
    <w:p w:rsidR="00C70691" w:rsidRDefault="00C36346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</w:t>
      </w:r>
      <w:r w:rsidR="000D004F">
        <w:t xml:space="preserve">                     </w:t>
      </w:r>
      <w:r>
        <w:t xml:space="preserve"> </w:t>
      </w:r>
      <w:r w:rsidR="00C70691">
        <w:t>Adrian Michelle Uy</w:t>
      </w:r>
    </w:p>
    <w:p w:rsidR="00C70691" w:rsidRDefault="00C70691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                  Austin Walter Borchert</w:t>
      </w:r>
    </w:p>
    <w:p w:rsidR="00C70691" w:rsidRDefault="00C70691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                  Ayodele Olakunle Kehinde</w:t>
      </w:r>
    </w:p>
    <w:p w:rsidR="00C70691" w:rsidRPr="00417C5F" w:rsidRDefault="00C70691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tab/>
        <w:t xml:space="preserve">   </w:t>
      </w:r>
      <w:r w:rsidRPr="00417C5F">
        <w:rPr>
          <w:rFonts w:eastAsia="Times New Roman"/>
        </w:rPr>
        <w:t>Brittany Janaye Polve</w:t>
      </w:r>
    </w:p>
    <w:p w:rsidR="00C70691" w:rsidRDefault="00C70691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417C5F">
        <w:rPr>
          <w:rFonts w:eastAsia="Times New Roman"/>
        </w:rPr>
        <w:t xml:space="preserve">                       Jalisa Theckla Patricia Smart</w:t>
      </w:r>
    </w:p>
    <w:p w:rsidR="00C70691" w:rsidRDefault="00C70691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C10309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            </w:t>
      </w:r>
      <w:r w:rsidRPr="00C10309">
        <w:rPr>
          <w:rFonts w:eastAsia="Times New Roman"/>
        </w:rPr>
        <w:t>Katherine Aubrey Oelschlager</w:t>
      </w:r>
    </w:p>
    <w:p w:rsidR="00C70691" w:rsidRPr="00417C5F" w:rsidRDefault="00C70691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Kaylyn Patricia Pirc</w:t>
      </w:r>
    </w:p>
    <w:p w:rsidR="00C70691" w:rsidRDefault="00C70691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417C5F">
        <w:rPr>
          <w:rFonts w:eastAsia="Times New Roman"/>
        </w:rPr>
        <w:tab/>
        <w:t xml:space="preserve">   Kyla Danielle Teske</w:t>
      </w:r>
    </w:p>
    <w:p w:rsidR="00C70691" w:rsidRDefault="00C70691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</w:t>
      </w:r>
      <w:r w:rsidRPr="00582222">
        <w:rPr>
          <w:rFonts w:eastAsia="Times New Roman"/>
        </w:rPr>
        <w:t>Lynn Marie Gannon</w:t>
      </w:r>
    </w:p>
    <w:p w:rsidR="00C70691" w:rsidRDefault="00C70691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Michele Cheek Sifuentes</w:t>
      </w:r>
    </w:p>
    <w:p w:rsidR="00C70691" w:rsidRPr="00417C5F" w:rsidRDefault="00C70691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   </w:t>
      </w:r>
      <w:r w:rsidRPr="00D72FB8">
        <w:rPr>
          <w:rFonts w:eastAsia="Times New Roman"/>
        </w:rPr>
        <w:t>Pang Seng Khang</w:t>
      </w:r>
    </w:p>
    <w:p w:rsidR="000D004F" w:rsidRPr="00210529" w:rsidRDefault="000D004F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</w:p>
    <w:p w:rsidR="00076D27" w:rsidRDefault="00355866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</w:pPr>
      <w:r>
        <w:t xml:space="preserve"> </w:t>
      </w:r>
      <w:r w:rsidR="00680401">
        <w:t xml:space="preserve">  </w:t>
      </w:r>
      <w:r w:rsidR="00C70691">
        <w:t>Secretary Mayes</w:t>
      </w:r>
      <w:r w:rsidR="00C36346" w:rsidRPr="00B86AFA">
        <w:t xml:space="preserve"> seconded the motion and unanimously it carried.</w:t>
      </w:r>
    </w:p>
    <w:p w:rsidR="00072F47" w:rsidRDefault="00072F47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</w:pPr>
    </w:p>
    <w:p w:rsidR="008414C1" w:rsidRDefault="008414C1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</w:pPr>
    </w:p>
    <w:p w:rsidR="008414C1" w:rsidRPr="00DC1C78" w:rsidRDefault="008414C1" w:rsidP="008414C1">
      <w:pPr>
        <w:pStyle w:val="ListParagraph"/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contextualSpacing/>
        <w:rPr>
          <w:bCs/>
        </w:rPr>
      </w:pPr>
      <w:r>
        <w:t xml:space="preserve">  Vice-Chairman Coleman</w:t>
      </w:r>
      <w:r w:rsidRPr="00824C54">
        <w:rPr>
          <w:bCs/>
        </w:rPr>
        <w:t xml:space="preserve"> made a motion to a</w:t>
      </w:r>
      <w:r>
        <w:rPr>
          <w:bCs/>
        </w:rPr>
        <w:t>pprove</w:t>
      </w:r>
      <w:r w:rsidRPr="00824C54">
        <w:rPr>
          <w:bCs/>
        </w:rPr>
        <w:t xml:space="preserve"> the applications for </w:t>
      </w:r>
      <w:r>
        <w:rPr>
          <w:bCs/>
        </w:rPr>
        <w:t xml:space="preserve">the     </w:t>
      </w:r>
      <w:r w:rsidRPr="00824C54">
        <w:rPr>
          <w:bCs/>
        </w:rPr>
        <w:t xml:space="preserve">following </w:t>
      </w:r>
      <w:r>
        <w:rPr>
          <w:bCs/>
        </w:rPr>
        <w:t>Comity</w:t>
      </w:r>
      <w:r w:rsidRPr="00DC1C78">
        <w:rPr>
          <w:bCs/>
        </w:rPr>
        <w:t xml:space="preserve">: </w:t>
      </w:r>
    </w:p>
    <w:p w:rsidR="008414C1" w:rsidRDefault="008414C1" w:rsidP="008414C1"/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</w:pPr>
      <w:r>
        <w:t xml:space="preserve">  Margo Ann Wilson – Washington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</w:pPr>
      <w:r>
        <w:t xml:space="preserve">  Sarah Beth Posey – Tennessee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</w:pPr>
    </w:p>
    <w:p w:rsidR="008414C1" w:rsidRDefault="008414C1" w:rsidP="008414C1">
      <w:pPr>
        <w:pStyle w:val="ListParagraph"/>
        <w:ind w:left="1170"/>
        <w:contextualSpacing/>
        <w:jc w:val="both"/>
      </w:pPr>
      <w:r>
        <w:t xml:space="preserve">   Secretary </w:t>
      </w:r>
      <w:r w:rsidRPr="00E70A23">
        <w:t>Mayes</w:t>
      </w:r>
      <w:r w:rsidRPr="00B86AFA">
        <w:t xml:space="preserve"> seconded the motion and unanimously it carried.</w:t>
      </w:r>
    </w:p>
    <w:p w:rsidR="008414C1" w:rsidRDefault="008414C1" w:rsidP="008414C1">
      <w:pPr>
        <w:pStyle w:val="ListParagraph"/>
        <w:ind w:left="1170"/>
        <w:contextualSpacing/>
        <w:jc w:val="both"/>
      </w:pPr>
    </w:p>
    <w:p w:rsidR="008414C1" w:rsidRDefault="008414C1" w:rsidP="008414C1">
      <w:pPr>
        <w:pStyle w:val="ListParagraph"/>
        <w:ind w:left="1170"/>
        <w:contextualSpacing/>
        <w:jc w:val="both"/>
      </w:pPr>
    </w:p>
    <w:p w:rsidR="008414C1" w:rsidRPr="00DA00E7" w:rsidRDefault="008414C1" w:rsidP="008414C1">
      <w:pPr>
        <w:pStyle w:val="ListParagraph"/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</w:pPr>
      <w:r>
        <w:t xml:space="preserve">Vice-Chairman Coleman </w:t>
      </w:r>
      <w:r w:rsidRPr="00824C54">
        <w:rPr>
          <w:bCs/>
        </w:rPr>
        <w:t>made a m</w:t>
      </w:r>
      <w:r>
        <w:rPr>
          <w:bCs/>
        </w:rPr>
        <w:t xml:space="preserve">otion to approve </w:t>
      </w:r>
      <w:r w:rsidRPr="00824C54">
        <w:rPr>
          <w:bCs/>
        </w:rPr>
        <w:t xml:space="preserve">the applications for </w:t>
      </w:r>
      <w:r>
        <w:rPr>
          <w:bCs/>
        </w:rPr>
        <w:t>the following L</w:t>
      </w:r>
      <w:r w:rsidRPr="00824C54">
        <w:rPr>
          <w:bCs/>
        </w:rPr>
        <w:t xml:space="preserve">icense </w:t>
      </w:r>
      <w:r>
        <w:rPr>
          <w:bCs/>
        </w:rPr>
        <w:t>Es</w:t>
      </w:r>
      <w:r>
        <w:rPr>
          <w:bCs/>
        </w:rPr>
        <w:softHyphen/>
        <w:t>tablishments</w:t>
      </w:r>
      <w:r w:rsidRPr="00824C54">
        <w:rPr>
          <w:bCs/>
        </w:rPr>
        <w:t xml:space="preserve">:  </w:t>
      </w:r>
    </w:p>
    <w:p w:rsidR="00072F47" w:rsidRDefault="00072F47" w:rsidP="008414C1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</w:pPr>
    </w:p>
    <w:p w:rsidR="008414C1" w:rsidRDefault="00491D22" w:rsidP="008414C1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8414C1">
        <w:rPr>
          <w:rFonts w:eastAsia="Times New Roman"/>
        </w:rPr>
        <w:t>Barnet Dulaney Perkins – Glendale</w:t>
      </w:r>
    </w:p>
    <w:p w:rsidR="008414C1" w:rsidRDefault="008414C1" w:rsidP="008414C1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Nationwide Vision Center # 33095 - Mesa</w:t>
      </w:r>
    </w:p>
    <w:p w:rsidR="008414C1" w:rsidRDefault="008414C1" w:rsidP="008414C1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Nationwide Vision Center # 33102 – Gilbert </w:t>
      </w:r>
    </w:p>
    <w:p w:rsidR="008414C1" w:rsidRDefault="008414C1" w:rsidP="008414C1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Oakley B025 - Scottsdale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Quay Eyeware</w:t>
      </w:r>
      <w:r w:rsidRPr="001B503A">
        <w:rPr>
          <w:rFonts w:eastAsia="Times New Roman"/>
        </w:rPr>
        <w:t xml:space="preserve"> Inc</w:t>
      </w:r>
      <w:r>
        <w:rPr>
          <w:rFonts w:eastAsia="Times New Roman"/>
        </w:rPr>
        <w:t>.</w:t>
      </w:r>
      <w:r w:rsidRPr="001B503A">
        <w:rPr>
          <w:rFonts w:eastAsia="Times New Roman"/>
        </w:rPr>
        <w:t xml:space="preserve">  </w:t>
      </w:r>
      <w:r>
        <w:rPr>
          <w:rFonts w:eastAsia="Times New Roman"/>
        </w:rPr>
        <w:t>–</w:t>
      </w:r>
      <w:r w:rsidRPr="001B503A">
        <w:rPr>
          <w:rFonts w:eastAsia="Times New Roman"/>
        </w:rPr>
        <w:t xml:space="preserve"> Scottsdale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B55A2B">
        <w:rPr>
          <w:rFonts w:eastAsia="Times New Roman"/>
        </w:rPr>
        <w:t>SuperVista North America, Inc. dba brillen.com EYE TEST/TRY/GO Tempe</w:t>
      </w:r>
      <w:r>
        <w:rPr>
          <w:rFonts w:eastAsia="Times New Roman"/>
        </w:rPr>
        <w:t xml:space="preserve"> -     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Tempe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B55A2B">
        <w:rPr>
          <w:rFonts w:eastAsia="Times New Roman"/>
        </w:rPr>
        <w:t xml:space="preserve">SuperVista North America, Inc. dba brillen.com EYE TEST/TRY/GO </w:t>
      </w:r>
      <w:r>
        <w:rPr>
          <w:rFonts w:eastAsia="Times New Roman"/>
        </w:rPr>
        <w:t>Moon Valley-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Phoenix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Alvernon Optical – Main</w:t>
      </w:r>
    </w:p>
    <w:p w:rsidR="008414C1" w:rsidRDefault="008414C1" w:rsidP="008414C1">
      <w:r>
        <w:lastRenderedPageBreak/>
        <w:t>MINUTES</w:t>
      </w:r>
    </w:p>
    <w:p w:rsidR="008414C1" w:rsidRDefault="0018291F" w:rsidP="008414C1">
      <w:pPr>
        <w:rPr>
          <w:noProof/>
        </w:rPr>
      </w:pPr>
      <w:r>
        <w:rPr>
          <w:noProof/>
        </w:rPr>
        <w:t>August 4</w:t>
      </w:r>
      <w:r w:rsidR="008414C1">
        <w:rPr>
          <w:noProof/>
        </w:rPr>
        <w:t>, 2021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>Page Four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414C1" w:rsidRPr="0046447A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  Alvernon Optical – Sunrise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  Alvernon Optical – Green Valley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Alvernon Optical – Campbell 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Alvernon Optical – Tanque Verde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Casas Adobes Optical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Silverbell Eye Care</w:t>
      </w:r>
    </w:p>
    <w:p w:rsidR="008414C1" w:rsidRDefault="008414C1" w:rsidP="008414C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rFonts w:eastAsia="Times New Roman"/>
        </w:rPr>
      </w:pPr>
      <w:r>
        <w:rPr>
          <w:rFonts w:eastAsia="Times New Roman"/>
        </w:rPr>
        <w:t xml:space="preserve">  Family Vision Center</w:t>
      </w:r>
    </w:p>
    <w:p w:rsidR="00072F47" w:rsidRDefault="00072F47" w:rsidP="00C7069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</w:pPr>
    </w:p>
    <w:p w:rsidR="00162DDF" w:rsidRDefault="00162DDF" w:rsidP="00162DD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             </w:t>
      </w:r>
      <w:r w:rsidR="000D004F">
        <w:t xml:space="preserve">   </w:t>
      </w:r>
      <w:r w:rsidR="008414C1">
        <w:t xml:space="preserve">Secretary Mayes </w:t>
      </w:r>
      <w:r w:rsidRPr="00B86AFA">
        <w:t>seconded the motion and unanimously it carried.</w:t>
      </w:r>
    </w:p>
    <w:p w:rsidR="00506201" w:rsidRDefault="00506201" w:rsidP="00162DD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</w:p>
    <w:p w:rsidR="00506201" w:rsidRPr="001273DF" w:rsidRDefault="00506201" w:rsidP="001273DF">
      <w:pPr>
        <w:pStyle w:val="ListParagraph"/>
        <w:numPr>
          <w:ilvl w:val="0"/>
          <w:numId w:val="14"/>
        </w:numPr>
        <w:jc w:val="both"/>
        <w:rPr>
          <w:u w:val="single"/>
        </w:rPr>
      </w:pPr>
      <w:r w:rsidRPr="001273DF">
        <w:rPr>
          <w:bCs/>
          <w:u w:val="single"/>
        </w:rPr>
        <w:t>Possible Violations</w:t>
      </w:r>
    </w:p>
    <w:p w:rsidR="009F03D4" w:rsidRDefault="009F03D4" w:rsidP="001273DF">
      <w:pPr>
        <w:jc w:val="both"/>
        <w:rPr>
          <w:u w:val="single"/>
        </w:rPr>
      </w:pPr>
    </w:p>
    <w:p w:rsidR="001273DF" w:rsidRDefault="001273DF" w:rsidP="001273DF">
      <w:pPr>
        <w:jc w:val="both"/>
      </w:pPr>
      <w:r>
        <w:t xml:space="preserve">                           Visited at this time.</w:t>
      </w:r>
    </w:p>
    <w:p w:rsidR="001273DF" w:rsidRPr="001273DF" w:rsidRDefault="001273DF" w:rsidP="001273DF">
      <w:pPr>
        <w:jc w:val="both"/>
      </w:pPr>
    </w:p>
    <w:p w:rsidR="00506201" w:rsidRDefault="00506201" w:rsidP="00506201">
      <w:pPr>
        <w:pStyle w:val="ListParagraph"/>
        <w:numPr>
          <w:ilvl w:val="0"/>
          <w:numId w:val="9"/>
        </w:numPr>
        <w:jc w:val="both"/>
        <w:rPr>
          <w:u w:val="single"/>
        </w:rPr>
      </w:pPr>
      <w:r w:rsidRPr="000C144B">
        <w:rPr>
          <w:u w:val="single"/>
        </w:rPr>
        <w:t>No Establishment License:</w:t>
      </w:r>
    </w:p>
    <w:p w:rsidR="00506201" w:rsidRDefault="00506201" w:rsidP="00506201">
      <w:pPr>
        <w:pStyle w:val="ListParagraph"/>
        <w:ind w:left="1620"/>
        <w:jc w:val="both"/>
        <w:rPr>
          <w:u w:val="single"/>
        </w:rPr>
      </w:pPr>
    </w:p>
    <w:p w:rsidR="00506201" w:rsidRPr="00506201" w:rsidRDefault="00506201" w:rsidP="00506201">
      <w:pPr>
        <w:jc w:val="both"/>
      </w:pPr>
      <w:r>
        <w:t xml:space="preserve">                     Chairman Nyblade made a motion to fine </w:t>
      </w:r>
      <w:r w:rsidR="005F4B8E">
        <w:t>settlement</w:t>
      </w:r>
      <w:r w:rsidR="00EC2B1F">
        <w:t>s</w:t>
      </w:r>
      <w:r w:rsidR="005F4B8E">
        <w:t xml:space="preserve"> </w:t>
      </w:r>
      <w:r w:rsidR="00EC2B1F">
        <w:t xml:space="preserve">to </w:t>
      </w:r>
      <w:r>
        <w:t xml:space="preserve">AEG for </w:t>
      </w:r>
      <w:r w:rsidR="00EC2B1F">
        <w:t>eight</w:t>
      </w:r>
      <w:r>
        <w:t xml:space="preserve"> establishments </w:t>
      </w:r>
    </w:p>
    <w:p w:rsidR="000148A3" w:rsidRDefault="005F4B8E" w:rsidP="00506201">
      <w:pPr>
        <w:ind w:left="360"/>
        <w:contextualSpacing/>
        <w:jc w:val="both"/>
      </w:pPr>
      <w:r>
        <w:t xml:space="preserve">               </w:t>
      </w:r>
      <w:proofErr w:type="gramStart"/>
      <w:r>
        <w:t>without</w:t>
      </w:r>
      <w:proofErr w:type="gramEnd"/>
      <w:r>
        <w:t xml:space="preserve"> a license.</w:t>
      </w:r>
    </w:p>
    <w:p w:rsidR="005F4B8E" w:rsidRDefault="005F4B8E" w:rsidP="005F4B8E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                Secretary Mayes </w:t>
      </w:r>
      <w:r w:rsidRPr="00B86AFA">
        <w:t>seconded the motion and unanimously it carried.</w:t>
      </w:r>
    </w:p>
    <w:p w:rsidR="005F4B8E" w:rsidRDefault="005F4B8E" w:rsidP="00506201">
      <w:pPr>
        <w:ind w:left="360"/>
        <w:contextualSpacing/>
        <w:jc w:val="both"/>
      </w:pPr>
    </w:p>
    <w:p w:rsidR="000148A3" w:rsidRDefault="000148A3" w:rsidP="00685090"/>
    <w:p w:rsidR="00685090" w:rsidRPr="00E742AD" w:rsidRDefault="00685090" w:rsidP="001273DF">
      <w:pPr>
        <w:pStyle w:val="ListParagraph"/>
        <w:numPr>
          <w:ilvl w:val="0"/>
          <w:numId w:val="1"/>
        </w:numPr>
      </w:pPr>
      <w:r w:rsidRPr="001273DF">
        <w:rPr>
          <w:bCs/>
          <w:u w:val="single"/>
        </w:rPr>
        <w:t>Future Agenda Items</w:t>
      </w:r>
    </w:p>
    <w:p w:rsidR="00FD73B4" w:rsidRDefault="00EC2B1F" w:rsidP="00162DD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          Roy P. Christiansen-Thielen – Redacting the last name on the license</w:t>
      </w:r>
    </w:p>
    <w:p w:rsidR="002D1BEC" w:rsidRDefault="00EC2B1F" w:rsidP="00162DD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t xml:space="preserve">               </w:t>
      </w:r>
      <w:r>
        <w:rPr>
          <w:rFonts w:eastAsia="Times New Roman"/>
        </w:rPr>
        <w:t>Alvernon Optical – Main</w:t>
      </w:r>
    </w:p>
    <w:p w:rsidR="00EC2B1F" w:rsidRPr="0046447A" w:rsidRDefault="00EC2B1F" w:rsidP="00EC2B1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Alvernon Optical – Sunrise</w:t>
      </w:r>
    </w:p>
    <w:p w:rsidR="00EC2B1F" w:rsidRDefault="00EC2B1F" w:rsidP="00EC2B1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Alvernon Optical – Green Valley</w:t>
      </w:r>
    </w:p>
    <w:p w:rsidR="00EC2B1F" w:rsidRDefault="00EC2B1F" w:rsidP="00EC2B1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Alvernon Optical – Campbell </w:t>
      </w:r>
    </w:p>
    <w:p w:rsidR="00EC2B1F" w:rsidRDefault="00EC2B1F" w:rsidP="00EC2B1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Alvernon Optical – Tanque Verde</w:t>
      </w:r>
    </w:p>
    <w:p w:rsidR="00EC2B1F" w:rsidRDefault="00EC2B1F" w:rsidP="00EC2B1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Casas Adobes Optical</w:t>
      </w:r>
    </w:p>
    <w:p w:rsidR="00EC2B1F" w:rsidRDefault="00EC2B1F" w:rsidP="00EC2B1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Silverbell Eye Care</w:t>
      </w:r>
    </w:p>
    <w:p w:rsidR="00EC2B1F" w:rsidRDefault="00EC2B1F" w:rsidP="00EC2B1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rPr>
          <w:rFonts w:eastAsia="Times New Roman"/>
        </w:rPr>
        <w:t xml:space="preserve">               Family Vision Center</w:t>
      </w:r>
    </w:p>
    <w:p w:rsidR="00B55D40" w:rsidRDefault="00B55D40" w:rsidP="002B0D7A"/>
    <w:p w:rsidR="004445A4" w:rsidRPr="00EC2B1F" w:rsidRDefault="005866C2" w:rsidP="001273DF">
      <w:pPr>
        <w:pStyle w:val="ListParagraph"/>
        <w:numPr>
          <w:ilvl w:val="0"/>
          <w:numId w:val="1"/>
        </w:numPr>
      </w:pPr>
      <w:r w:rsidRPr="005866C2">
        <w:rPr>
          <w:bCs/>
          <w:u w:val="single"/>
        </w:rPr>
        <w:t>Call to the Public</w:t>
      </w:r>
    </w:p>
    <w:p w:rsidR="00EC2B1F" w:rsidRDefault="00EC2B1F" w:rsidP="00EC2B1F">
      <w:pPr>
        <w:pStyle w:val="ListParagraph"/>
        <w:ind w:left="900"/>
        <w:rPr>
          <w:bCs/>
        </w:rPr>
      </w:pPr>
      <w:r>
        <w:rPr>
          <w:bCs/>
        </w:rPr>
        <w:t>Patricia A. McCormick, General Counsel for AEG Vision</w:t>
      </w:r>
    </w:p>
    <w:p w:rsidR="00EC2B1F" w:rsidRPr="00EC2B1F" w:rsidRDefault="00EC2B1F" w:rsidP="00EC2B1F">
      <w:pPr>
        <w:pStyle w:val="ListParagraph"/>
        <w:ind w:left="900"/>
        <w:rPr>
          <w:bCs/>
        </w:rPr>
      </w:pPr>
    </w:p>
    <w:p w:rsidR="00EC2B1F" w:rsidRDefault="00EC2B1F" w:rsidP="00EC2B1F">
      <w:pPr>
        <w:pStyle w:val="ListParagraph"/>
        <w:ind w:left="900"/>
        <w:rPr>
          <w:bCs/>
          <w:u w:val="single"/>
        </w:rPr>
      </w:pPr>
    </w:p>
    <w:p w:rsidR="00EC2B1F" w:rsidRDefault="00EC2B1F" w:rsidP="00EC2B1F">
      <w:pPr>
        <w:jc w:val="both"/>
        <w:rPr>
          <w:bCs/>
          <w:u w:val="single"/>
        </w:rPr>
      </w:pPr>
      <w:r w:rsidRPr="00EC2B1F">
        <w:rPr>
          <w:bCs/>
        </w:rPr>
        <w:t xml:space="preserve">   5.</w:t>
      </w:r>
      <w:r w:rsidRPr="00EC2B1F">
        <w:rPr>
          <w:bCs/>
        </w:rPr>
        <w:tab/>
      </w:r>
      <w:r w:rsidRPr="00EC2B1F">
        <w:rPr>
          <w:bCs/>
          <w:u w:val="single"/>
        </w:rPr>
        <w:t>Possible Violations</w:t>
      </w:r>
    </w:p>
    <w:p w:rsidR="001273DF" w:rsidRPr="00EC2B1F" w:rsidRDefault="001273DF" w:rsidP="00EC2B1F">
      <w:pPr>
        <w:jc w:val="both"/>
        <w:rPr>
          <w:u w:val="single"/>
        </w:rPr>
      </w:pPr>
    </w:p>
    <w:p w:rsidR="00EC2B1F" w:rsidRDefault="00EC2B1F" w:rsidP="00EC2B1F">
      <w:pPr>
        <w:pStyle w:val="ListParagraph"/>
        <w:numPr>
          <w:ilvl w:val="0"/>
          <w:numId w:val="12"/>
        </w:numPr>
        <w:jc w:val="both"/>
        <w:rPr>
          <w:u w:val="single"/>
        </w:rPr>
      </w:pPr>
      <w:r w:rsidRPr="00EC2B1F">
        <w:rPr>
          <w:u w:val="single"/>
        </w:rPr>
        <w:t>No Establishment License:</w:t>
      </w:r>
    </w:p>
    <w:p w:rsidR="001273DF" w:rsidRPr="00EC2B1F" w:rsidRDefault="001273DF" w:rsidP="001273DF">
      <w:pPr>
        <w:pStyle w:val="ListParagraph"/>
        <w:ind w:left="1260"/>
        <w:jc w:val="both"/>
        <w:rPr>
          <w:u w:val="single"/>
        </w:rPr>
      </w:pPr>
    </w:p>
    <w:p w:rsidR="00EC2B1F" w:rsidRPr="00EC2B1F" w:rsidRDefault="00EC2B1F" w:rsidP="00EC2B1F">
      <w:pPr>
        <w:ind w:left="1260"/>
        <w:rPr>
          <w:bCs/>
        </w:rPr>
      </w:pPr>
      <w:r>
        <w:rPr>
          <w:bCs/>
        </w:rPr>
        <w:t xml:space="preserve">At this </w:t>
      </w:r>
      <w:r w:rsidR="00B8585B">
        <w:rPr>
          <w:bCs/>
        </w:rPr>
        <w:t>time,</w:t>
      </w:r>
      <w:r>
        <w:rPr>
          <w:bCs/>
        </w:rPr>
        <w:t xml:space="preserve"> this case is re-opened.</w:t>
      </w:r>
    </w:p>
    <w:p w:rsidR="00466BB5" w:rsidRDefault="00B8585B" w:rsidP="00EC2B1F">
      <w:pPr>
        <w:pStyle w:val="ListParagraph"/>
        <w:ind w:left="900"/>
      </w:pPr>
      <w:r>
        <w:t xml:space="preserve">      </w:t>
      </w:r>
      <w:r w:rsidR="00466BB5">
        <w:t xml:space="preserve">AEG Vision </w:t>
      </w:r>
      <w:r w:rsidR="00BC1816">
        <w:t>offered</w:t>
      </w:r>
      <w:r w:rsidR="00466BB5">
        <w:t xml:space="preserve"> </w:t>
      </w:r>
      <w:r w:rsidR="00FC3A70">
        <w:t>to provide new documentation</w:t>
      </w:r>
      <w:r w:rsidR="00466BB5">
        <w:t xml:space="preserve"> related to the eight    </w:t>
      </w:r>
    </w:p>
    <w:p w:rsidR="00466BB5" w:rsidRDefault="00EE5A08" w:rsidP="00EC2B1F">
      <w:pPr>
        <w:pStyle w:val="ListParagraph"/>
        <w:ind w:left="900"/>
      </w:pPr>
      <w:r>
        <w:t xml:space="preserve">     </w:t>
      </w:r>
      <w:r w:rsidR="00466BB5">
        <w:t xml:space="preserve"> establishments </w:t>
      </w:r>
      <w:r>
        <w:t>without a license.</w:t>
      </w:r>
    </w:p>
    <w:p w:rsidR="00B8585B" w:rsidRDefault="00466BB5" w:rsidP="00EC2B1F">
      <w:pPr>
        <w:pStyle w:val="ListParagraph"/>
        <w:ind w:left="900"/>
      </w:pPr>
      <w:r>
        <w:t xml:space="preserve">      </w:t>
      </w:r>
      <w:r w:rsidR="00FC3A70">
        <w:t>The</w:t>
      </w:r>
      <w:r w:rsidR="00B8585B">
        <w:t xml:space="preserve"> matter is tabled until September 1, 2021, Board meeting.</w:t>
      </w:r>
    </w:p>
    <w:p w:rsidR="001273DF" w:rsidRDefault="001273DF" w:rsidP="001273DF">
      <w:pPr>
        <w:ind w:left="180"/>
      </w:pPr>
      <w:r>
        <w:lastRenderedPageBreak/>
        <w:t>MINUTES</w:t>
      </w:r>
    </w:p>
    <w:p w:rsidR="001273DF" w:rsidRDefault="001273DF" w:rsidP="001273DF">
      <w:pPr>
        <w:rPr>
          <w:noProof/>
        </w:rPr>
      </w:pPr>
      <w:r>
        <w:rPr>
          <w:noProof/>
        </w:rPr>
        <w:t xml:space="preserve">   August 4, 2021</w:t>
      </w:r>
    </w:p>
    <w:p w:rsidR="001273DF" w:rsidRDefault="001273DF" w:rsidP="001273D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Page Five</w:t>
      </w:r>
    </w:p>
    <w:p w:rsidR="001273DF" w:rsidRDefault="001273DF" w:rsidP="001273DF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</w:p>
    <w:p w:rsidR="008A293A" w:rsidRDefault="008A293A" w:rsidP="008A293A"/>
    <w:p w:rsidR="008A293A" w:rsidRDefault="003A6A40" w:rsidP="003A6A40">
      <w:pPr>
        <w:pStyle w:val="ListParagraph"/>
        <w:kinsoku w:val="0"/>
        <w:overflowPunct w:val="0"/>
        <w:autoSpaceDE w:val="0"/>
        <w:autoSpaceDN w:val="0"/>
        <w:adjustRightInd w:val="0"/>
        <w:ind w:right="115"/>
        <w:rPr>
          <w:bCs/>
        </w:rPr>
      </w:pPr>
      <w:r>
        <w:t xml:space="preserve">    </w:t>
      </w:r>
      <w:r w:rsidR="002313AD">
        <w:t>Vice-Chairman Coleman</w:t>
      </w:r>
      <w:r w:rsidR="002313AD" w:rsidRPr="00CF35CE">
        <w:rPr>
          <w:bCs/>
        </w:rPr>
        <w:t xml:space="preserve"> </w:t>
      </w:r>
      <w:r w:rsidR="008A293A" w:rsidRPr="00CB6CEF">
        <w:rPr>
          <w:bCs/>
        </w:rPr>
        <w:t xml:space="preserve">made a motion for the Board to </w:t>
      </w:r>
      <w:r w:rsidR="008A293A">
        <w:rPr>
          <w:bCs/>
        </w:rPr>
        <w:t xml:space="preserve">go to an Executive Session </w:t>
      </w:r>
    </w:p>
    <w:p w:rsidR="003A6A40" w:rsidRDefault="003A6A40" w:rsidP="003A6A40">
      <w:pPr>
        <w:pStyle w:val="ListParagraph"/>
        <w:kinsoku w:val="0"/>
        <w:overflowPunct w:val="0"/>
        <w:autoSpaceDE w:val="0"/>
        <w:autoSpaceDN w:val="0"/>
        <w:adjustRightInd w:val="0"/>
        <w:ind w:right="115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based</w:t>
      </w:r>
      <w:proofErr w:type="gramEnd"/>
      <w:r>
        <w:rPr>
          <w:bCs/>
        </w:rPr>
        <w:t xml:space="preserve"> on §38-431.03(A) (1). Secretary Mayes </w:t>
      </w:r>
      <w:r w:rsidRPr="00CF35CE">
        <w:rPr>
          <w:bCs/>
        </w:rPr>
        <w:t>seconded the motion and it carried.</w:t>
      </w:r>
    </w:p>
    <w:p w:rsidR="009A6FD3" w:rsidRPr="009A6FD3" w:rsidRDefault="009A6FD3" w:rsidP="009A6FD3">
      <w:pPr>
        <w:kinsoku w:val="0"/>
        <w:overflowPunct w:val="0"/>
        <w:autoSpaceDE w:val="0"/>
        <w:autoSpaceDN w:val="0"/>
        <w:adjustRightInd w:val="0"/>
        <w:ind w:left="180" w:right="115"/>
        <w:rPr>
          <w:bCs/>
        </w:rPr>
      </w:pPr>
    </w:p>
    <w:p w:rsidR="008A293A" w:rsidRPr="008A293A" w:rsidRDefault="008A293A" w:rsidP="008A293A">
      <w:pPr>
        <w:pStyle w:val="ListParagraph"/>
        <w:ind w:left="900"/>
      </w:pPr>
    </w:p>
    <w:p w:rsidR="008A293A" w:rsidRPr="00CD07CE" w:rsidRDefault="008A293A" w:rsidP="008A293A">
      <w:pPr>
        <w:ind w:left="1080" w:firstLine="360"/>
        <w:rPr>
          <w:bCs/>
        </w:rPr>
      </w:pPr>
      <w:r w:rsidRPr="00CD07CE">
        <w:rPr>
          <w:bCs/>
        </w:rPr>
        <w:t>The Boa</w:t>
      </w:r>
      <w:r>
        <w:rPr>
          <w:bCs/>
        </w:rPr>
        <w:t xml:space="preserve">rd went to Executive Session at </w:t>
      </w:r>
      <w:r w:rsidR="009A6FD3">
        <w:rPr>
          <w:bCs/>
        </w:rPr>
        <w:t>11:08</w:t>
      </w:r>
      <w:r>
        <w:rPr>
          <w:bCs/>
        </w:rPr>
        <w:t>.</w:t>
      </w:r>
    </w:p>
    <w:p w:rsidR="008A293A" w:rsidRDefault="008A293A" w:rsidP="008A293A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ind w:right="115"/>
        <w:rPr>
          <w:bCs/>
        </w:rPr>
      </w:pPr>
    </w:p>
    <w:p w:rsidR="002B0D7A" w:rsidRDefault="008A293A" w:rsidP="009A6FD3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ind w:right="115"/>
        <w:rPr>
          <w:bCs/>
        </w:rPr>
      </w:pPr>
      <w:r>
        <w:rPr>
          <w:bCs/>
        </w:rPr>
        <w:tab/>
      </w:r>
      <w:r w:rsidRPr="00CD07CE">
        <w:rPr>
          <w:bCs/>
        </w:rPr>
        <w:t xml:space="preserve">The Board returned from Executive Session </w:t>
      </w:r>
      <w:r w:rsidR="009A6FD3">
        <w:rPr>
          <w:bCs/>
        </w:rPr>
        <w:t>at 11:19.</w:t>
      </w:r>
    </w:p>
    <w:p w:rsidR="009A6FD3" w:rsidRDefault="009A6FD3" w:rsidP="009A6FD3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ind w:right="115"/>
        <w:rPr>
          <w:bCs/>
        </w:rPr>
      </w:pPr>
    </w:p>
    <w:p w:rsidR="00573644" w:rsidRDefault="00573644" w:rsidP="00573644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right="115"/>
        <w:rPr>
          <w:bCs/>
        </w:rPr>
      </w:pPr>
      <w:r>
        <w:rPr>
          <w:bCs/>
        </w:rPr>
        <w:t xml:space="preserve">Vice-Chairman Coleman made a motion to approve Executive Director’s increase based on her performance appraisal. </w:t>
      </w:r>
      <w:r>
        <w:rPr>
          <w:bCs/>
        </w:rPr>
        <w:tab/>
      </w:r>
    </w:p>
    <w:p w:rsidR="009A6FD3" w:rsidRDefault="00573644" w:rsidP="00573644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right="115"/>
      </w:pPr>
      <w:r>
        <w:t xml:space="preserve">Secretary Mayes </w:t>
      </w:r>
      <w:r w:rsidRPr="00B86AFA">
        <w:t>seconded the motion and unanimously it carried.</w:t>
      </w:r>
    </w:p>
    <w:p w:rsidR="002D1BEC" w:rsidRDefault="002D1BEC" w:rsidP="00561709">
      <w:pPr>
        <w:kinsoku w:val="0"/>
        <w:overflowPunct w:val="0"/>
        <w:autoSpaceDE w:val="0"/>
        <w:autoSpaceDN w:val="0"/>
        <w:adjustRightInd w:val="0"/>
        <w:ind w:left="810" w:right="115"/>
      </w:pPr>
    </w:p>
    <w:p w:rsidR="00CB6CEF" w:rsidRDefault="00F320F6" w:rsidP="000148A3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 w:hanging="1080"/>
        <w:contextualSpacing/>
        <w:rPr>
          <w:bCs/>
        </w:rPr>
      </w:pPr>
      <w:r>
        <w:t xml:space="preserve">          </w:t>
      </w:r>
      <w:r w:rsidR="008A4736">
        <w:rPr>
          <w:bCs/>
          <w:u w:val="single"/>
        </w:rPr>
        <w:t xml:space="preserve"> </w:t>
      </w:r>
    </w:p>
    <w:p w:rsidR="009160EC" w:rsidRDefault="001A35B2" w:rsidP="001273DF">
      <w:pPr>
        <w:pStyle w:val="BodyText"/>
        <w:numPr>
          <w:ilvl w:val="0"/>
          <w:numId w:val="1"/>
        </w:numPr>
      </w:pPr>
      <w:r>
        <w:t xml:space="preserve"> Meeting </w:t>
      </w:r>
      <w:r w:rsidR="00CB6CEF">
        <w:t xml:space="preserve">Adjournment </w:t>
      </w:r>
      <w:r w:rsidR="00FC187F">
        <w:t>with</w:t>
      </w:r>
      <w:r w:rsidR="009160EC">
        <w:t xml:space="preserve"> no further bus</w:t>
      </w:r>
      <w:r w:rsidR="007C0373">
        <w:t>i</w:t>
      </w:r>
      <w:r w:rsidR="003240DD">
        <w:t>ness, the meeting adjourned</w:t>
      </w:r>
      <w:r w:rsidR="000F16BD">
        <w:t xml:space="preserve"> </w:t>
      </w:r>
      <w:r w:rsidR="00BA26D2">
        <w:t xml:space="preserve">at </w:t>
      </w:r>
      <w:r w:rsidR="001A431D">
        <w:t>1</w:t>
      </w:r>
      <w:r w:rsidR="00573644">
        <w:t>1:21</w:t>
      </w:r>
      <w:r w:rsidR="001A431D">
        <w:t xml:space="preserve"> a.m</w:t>
      </w:r>
      <w:r w:rsidR="009160EC">
        <w:t>.</w:t>
      </w:r>
    </w:p>
    <w:p w:rsidR="00FF3359" w:rsidRDefault="00FF3359" w:rsidP="00FF3359">
      <w:pPr>
        <w:pStyle w:val="BodyText"/>
        <w:ind w:left="900"/>
      </w:pPr>
    </w:p>
    <w:p w:rsidR="002D1BEC" w:rsidRDefault="002D1BEC" w:rsidP="00FF3359">
      <w:pPr>
        <w:pStyle w:val="BodyText"/>
        <w:ind w:left="900"/>
      </w:pPr>
    </w:p>
    <w:p w:rsidR="009156DD" w:rsidRDefault="009156DD" w:rsidP="009156DD"/>
    <w:p w:rsidR="0054433D" w:rsidRPr="00541CD2" w:rsidRDefault="000362FD" w:rsidP="0054433D">
      <w:pPr>
        <w:ind w:firstLine="720"/>
        <w:rPr>
          <w:rFonts w:ascii="Vladimir Script" w:hAnsi="Vladimir Script"/>
          <w:sz w:val="36"/>
          <w:szCs w:val="36"/>
        </w:rPr>
      </w:pPr>
      <w:r>
        <w:t xml:space="preserve">   </w:t>
      </w:r>
      <w:r w:rsidR="009160EC">
        <w:t xml:space="preserve">Submitted by: </w:t>
      </w:r>
      <w:r w:rsidR="009160EC">
        <w:tab/>
      </w:r>
      <w:r w:rsidR="009160EC">
        <w:tab/>
      </w:r>
      <w:r w:rsidR="009160EC">
        <w:tab/>
      </w:r>
      <w:r w:rsidR="009160EC">
        <w:tab/>
        <w:t xml:space="preserve">Approved: </w:t>
      </w:r>
      <w:r w:rsidR="009160EC">
        <w:tab/>
      </w:r>
      <w:r w:rsidR="00D148DB" w:rsidRPr="00D148DB">
        <w:rPr>
          <w:rFonts w:ascii="Vladimir Script" w:hAnsi="Vladimir Script"/>
          <w:sz w:val="36"/>
          <w:szCs w:val="36"/>
        </w:rPr>
        <w:t>M. Darian</w:t>
      </w:r>
    </w:p>
    <w:p w:rsidR="009160EC" w:rsidRDefault="009160EC" w:rsidP="007937AF">
      <w:pPr>
        <w:ind w:firstLine="900"/>
      </w:pPr>
    </w:p>
    <w:p w:rsidR="00147EBE" w:rsidRDefault="0054433D" w:rsidP="007937AF">
      <w:pPr>
        <w:ind w:firstLine="900"/>
      </w:pPr>
      <w:r>
        <w:t>Megan Darian</w:t>
      </w:r>
    </w:p>
    <w:p w:rsidR="009160EC" w:rsidRDefault="00147EBE" w:rsidP="007937AF">
      <w:pPr>
        <w:ind w:firstLine="900"/>
      </w:pPr>
      <w:r>
        <w:t>Executive Director</w:t>
      </w:r>
      <w:r w:rsidR="0054433D">
        <w:tab/>
      </w:r>
      <w:r w:rsidR="0054433D">
        <w:tab/>
      </w:r>
      <w:r w:rsidR="0054433D">
        <w:tab/>
      </w:r>
      <w:r w:rsidR="002C14A1">
        <w:t xml:space="preserve">             </w:t>
      </w:r>
      <w:r w:rsidR="009160EC">
        <w:t>Da</w:t>
      </w:r>
      <w:bookmarkStart w:id="0" w:name="_GoBack"/>
      <w:bookmarkEnd w:id="0"/>
      <w:r w:rsidR="009160EC">
        <w:t>te:</w:t>
      </w:r>
      <w:r w:rsidR="009160EC">
        <w:tab/>
      </w:r>
      <w:r w:rsidR="00CD3DD0">
        <w:tab/>
      </w:r>
      <w:r w:rsidR="00D148DB">
        <w:t>9/1/2021</w:t>
      </w:r>
    </w:p>
    <w:sectPr w:rsidR="009160EC" w:rsidSect="006E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68" w:rsidRDefault="00B82A68" w:rsidP="00827AB1">
      <w:r>
        <w:separator/>
      </w:r>
    </w:p>
  </w:endnote>
  <w:endnote w:type="continuationSeparator" w:id="0">
    <w:p w:rsidR="00B82A68" w:rsidRDefault="00B82A68" w:rsidP="0082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68" w:rsidRDefault="00B82A68" w:rsidP="00827AB1">
      <w:r>
        <w:separator/>
      </w:r>
    </w:p>
  </w:footnote>
  <w:footnote w:type="continuationSeparator" w:id="0">
    <w:p w:rsidR="00B82A68" w:rsidRDefault="00B82A68" w:rsidP="0082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B1" w:rsidRDefault="00827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227"/>
    <w:multiLevelType w:val="hybridMultilevel"/>
    <w:tmpl w:val="51A6D21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53FD7"/>
    <w:multiLevelType w:val="hybridMultilevel"/>
    <w:tmpl w:val="97EE3024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E7F02"/>
    <w:multiLevelType w:val="hybridMultilevel"/>
    <w:tmpl w:val="4A88DC24"/>
    <w:lvl w:ilvl="0" w:tplc="BC78D38C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773703"/>
    <w:multiLevelType w:val="hybridMultilevel"/>
    <w:tmpl w:val="DAD49E60"/>
    <w:lvl w:ilvl="0" w:tplc="06DA3320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247920"/>
    <w:multiLevelType w:val="hybridMultilevel"/>
    <w:tmpl w:val="B78C0A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7762A"/>
    <w:multiLevelType w:val="hybridMultilevel"/>
    <w:tmpl w:val="F914F6BC"/>
    <w:lvl w:ilvl="0" w:tplc="B31603F4">
      <w:start w:val="2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A9359F7"/>
    <w:multiLevelType w:val="hybridMultilevel"/>
    <w:tmpl w:val="FA16CF7E"/>
    <w:lvl w:ilvl="0" w:tplc="A06E3FE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1C2C3A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43262"/>
    <w:multiLevelType w:val="hybridMultilevel"/>
    <w:tmpl w:val="CA163DBA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13192C"/>
    <w:multiLevelType w:val="hybridMultilevel"/>
    <w:tmpl w:val="97EE3024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973C0"/>
    <w:multiLevelType w:val="hybridMultilevel"/>
    <w:tmpl w:val="1DBC1E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65A11"/>
    <w:multiLevelType w:val="hybridMultilevel"/>
    <w:tmpl w:val="C93EF8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684CADC">
      <w:start w:val="10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06523"/>
    <w:multiLevelType w:val="hybridMultilevel"/>
    <w:tmpl w:val="0074D39C"/>
    <w:lvl w:ilvl="0" w:tplc="62303D7A">
      <w:start w:val="1"/>
      <w:numFmt w:val="upperLetter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DF6CE8"/>
    <w:multiLevelType w:val="hybridMultilevel"/>
    <w:tmpl w:val="51A6D21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03445E"/>
    <w:multiLevelType w:val="hybridMultilevel"/>
    <w:tmpl w:val="2B8622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EC"/>
    <w:rsid w:val="00004079"/>
    <w:rsid w:val="00010E57"/>
    <w:rsid w:val="00012AF1"/>
    <w:rsid w:val="00013193"/>
    <w:rsid w:val="000148A3"/>
    <w:rsid w:val="000152E7"/>
    <w:rsid w:val="00015919"/>
    <w:rsid w:val="00016487"/>
    <w:rsid w:val="0001660D"/>
    <w:rsid w:val="00017813"/>
    <w:rsid w:val="00020213"/>
    <w:rsid w:val="00023119"/>
    <w:rsid w:val="00023BFD"/>
    <w:rsid w:val="000305AF"/>
    <w:rsid w:val="00031058"/>
    <w:rsid w:val="00034C7D"/>
    <w:rsid w:val="000362FD"/>
    <w:rsid w:val="00036869"/>
    <w:rsid w:val="0003722D"/>
    <w:rsid w:val="00037DD1"/>
    <w:rsid w:val="000504F7"/>
    <w:rsid w:val="00050D51"/>
    <w:rsid w:val="00057758"/>
    <w:rsid w:val="00057BF2"/>
    <w:rsid w:val="00061B54"/>
    <w:rsid w:val="00062EE8"/>
    <w:rsid w:val="00063847"/>
    <w:rsid w:val="00072F47"/>
    <w:rsid w:val="0007310A"/>
    <w:rsid w:val="00074857"/>
    <w:rsid w:val="00074DC4"/>
    <w:rsid w:val="00074FAD"/>
    <w:rsid w:val="00075C0E"/>
    <w:rsid w:val="000764C2"/>
    <w:rsid w:val="00076833"/>
    <w:rsid w:val="00076D27"/>
    <w:rsid w:val="000776F8"/>
    <w:rsid w:val="00077D1E"/>
    <w:rsid w:val="00080F6B"/>
    <w:rsid w:val="00084AF0"/>
    <w:rsid w:val="00084D5A"/>
    <w:rsid w:val="00087381"/>
    <w:rsid w:val="0009041B"/>
    <w:rsid w:val="00090889"/>
    <w:rsid w:val="0009129B"/>
    <w:rsid w:val="0009349E"/>
    <w:rsid w:val="00094D0B"/>
    <w:rsid w:val="000952B3"/>
    <w:rsid w:val="000A0CB1"/>
    <w:rsid w:val="000A5CB0"/>
    <w:rsid w:val="000A6BEC"/>
    <w:rsid w:val="000B032E"/>
    <w:rsid w:val="000B2007"/>
    <w:rsid w:val="000B2169"/>
    <w:rsid w:val="000B2556"/>
    <w:rsid w:val="000B2BE2"/>
    <w:rsid w:val="000B2D0E"/>
    <w:rsid w:val="000B392F"/>
    <w:rsid w:val="000B4287"/>
    <w:rsid w:val="000B5012"/>
    <w:rsid w:val="000B5F25"/>
    <w:rsid w:val="000B6709"/>
    <w:rsid w:val="000C12F0"/>
    <w:rsid w:val="000C144B"/>
    <w:rsid w:val="000C5041"/>
    <w:rsid w:val="000C672B"/>
    <w:rsid w:val="000D004F"/>
    <w:rsid w:val="000D183D"/>
    <w:rsid w:val="000D5D5F"/>
    <w:rsid w:val="000D66BD"/>
    <w:rsid w:val="000D6965"/>
    <w:rsid w:val="000D713B"/>
    <w:rsid w:val="000E2239"/>
    <w:rsid w:val="000E27A0"/>
    <w:rsid w:val="000E5570"/>
    <w:rsid w:val="000E5C28"/>
    <w:rsid w:val="000E5C2A"/>
    <w:rsid w:val="000E7466"/>
    <w:rsid w:val="000E7ACC"/>
    <w:rsid w:val="000F16BD"/>
    <w:rsid w:val="000F1760"/>
    <w:rsid w:val="00100E07"/>
    <w:rsid w:val="00101715"/>
    <w:rsid w:val="00102279"/>
    <w:rsid w:val="00103BE6"/>
    <w:rsid w:val="00105282"/>
    <w:rsid w:val="00106777"/>
    <w:rsid w:val="00110CEE"/>
    <w:rsid w:val="00111E94"/>
    <w:rsid w:val="0011208E"/>
    <w:rsid w:val="001159C7"/>
    <w:rsid w:val="00116CC3"/>
    <w:rsid w:val="00117ACC"/>
    <w:rsid w:val="001223F5"/>
    <w:rsid w:val="00123DB5"/>
    <w:rsid w:val="0012528C"/>
    <w:rsid w:val="00125C08"/>
    <w:rsid w:val="001273DF"/>
    <w:rsid w:val="0013020F"/>
    <w:rsid w:val="00131517"/>
    <w:rsid w:val="00132625"/>
    <w:rsid w:val="00132801"/>
    <w:rsid w:val="00142629"/>
    <w:rsid w:val="001430F9"/>
    <w:rsid w:val="00146909"/>
    <w:rsid w:val="00147815"/>
    <w:rsid w:val="00147A29"/>
    <w:rsid w:val="00147EBE"/>
    <w:rsid w:val="00152E3A"/>
    <w:rsid w:val="00154781"/>
    <w:rsid w:val="001566F7"/>
    <w:rsid w:val="00156A65"/>
    <w:rsid w:val="00157192"/>
    <w:rsid w:val="00157A32"/>
    <w:rsid w:val="00157BFE"/>
    <w:rsid w:val="001602D3"/>
    <w:rsid w:val="00160335"/>
    <w:rsid w:val="001623F1"/>
    <w:rsid w:val="00162D9D"/>
    <w:rsid w:val="00162DDF"/>
    <w:rsid w:val="00162EA3"/>
    <w:rsid w:val="0016456F"/>
    <w:rsid w:val="0016679A"/>
    <w:rsid w:val="00166883"/>
    <w:rsid w:val="001675A6"/>
    <w:rsid w:val="00170177"/>
    <w:rsid w:val="00170C6A"/>
    <w:rsid w:val="00173813"/>
    <w:rsid w:val="00175322"/>
    <w:rsid w:val="001768C6"/>
    <w:rsid w:val="0018291F"/>
    <w:rsid w:val="001863E5"/>
    <w:rsid w:val="0018703D"/>
    <w:rsid w:val="00187AB4"/>
    <w:rsid w:val="00190C5F"/>
    <w:rsid w:val="00191FB4"/>
    <w:rsid w:val="00197351"/>
    <w:rsid w:val="00197356"/>
    <w:rsid w:val="00197834"/>
    <w:rsid w:val="001A26EC"/>
    <w:rsid w:val="001A35B2"/>
    <w:rsid w:val="001A431D"/>
    <w:rsid w:val="001A685B"/>
    <w:rsid w:val="001A7446"/>
    <w:rsid w:val="001B1CF9"/>
    <w:rsid w:val="001B486F"/>
    <w:rsid w:val="001B58AC"/>
    <w:rsid w:val="001C006E"/>
    <w:rsid w:val="001C1AE7"/>
    <w:rsid w:val="001C1B7F"/>
    <w:rsid w:val="001C2C91"/>
    <w:rsid w:val="001C30AA"/>
    <w:rsid w:val="001C46D7"/>
    <w:rsid w:val="001D0A34"/>
    <w:rsid w:val="001D0CBC"/>
    <w:rsid w:val="001D3B35"/>
    <w:rsid w:val="001E0780"/>
    <w:rsid w:val="001E2AAE"/>
    <w:rsid w:val="001E2F73"/>
    <w:rsid w:val="001E3F68"/>
    <w:rsid w:val="001E4586"/>
    <w:rsid w:val="001E630D"/>
    <w:rsid w:val="001F1322"/>
    <w:rsid w:val="001F1B3E"/>
    <w:rsid w:val="001F6FE7"/>
    <w:rsid w:val="00202280"/>
    <w:rsid w:val="00203E1C"/>
    <w:rsid w:val="00206A84"/>
    <w:rsid w:val="00210181"/>
    <w:rsid w:val="002103CC"/>
    <w:rsid w:val="00213728"/>
    <w:rsid w:val="002137AB"/>
    <w:rsid w:val="002148B2"/>
    <w:rsid w:val="00215E42"/>
    <w:rsid w:val="00216473"/>
    <w:rsid w:val="00216B74"/>
    <w:rsid w:val="00217AEF"/>
    <w:rsid w:val="00221286"/>
    <w:rsid w:val="002224B1"/>
    <w:rsid w:val="00223573"/>
    <w:rsid w:val="00223B24"/>
    <w:rsid w:val="002313AD"/>
    <w:rsid w:val="00232144"/>
    <w:rsid w:val="0023513D"/>
    <w:rsid w:val="00235635"/>
    <w:rsid w:val="00235E9C"/>
    <w:rsid w:val="00237013"/>
    <w:rsid w:val="00240241"/>
    <w:rsid w:val="00240DA4"/>
    <w:rsid w:val="00241B09"/>
    <w:rsid w:val="00241E14"/>
    <w:rsid w:val="00242BCB"/>
    <w:rsid w:val="00246442"/>
    <w:rsid w:val="002466DB"/>
    <w:rsid w:val="002477D4"/>
    <w:rsid w:val="00250533"/>
    <w:rsid w:val="0026116D"/>
    <w:rsid w:val="00261AC1"/>
    <w:rsid w:val="00262CD6"/>
    <w:rsid w:val="00263A95"/>
    <w:rsid w:val="00263F39"/>
    <w:rsid w:val="00263F7C"/>
    <w:rsid w:val="002648F7"/>
    <w:rsid w:val="002653A6"/>
    <w:rsid w:val="002660A8"/>
    <w:rsid w:val="0026610A"/>
    <w:rsid w:val="00266965"/>
    <w:rsid w:val="00270165"/>
    <w:rsid w:val="00271B2E"/>
    <w:rsid w:val="00271FEA"/>
    <w:rsid w:val="00274657"/>
    <w:rsid w:val="002750B7"/>
    <w:rsid w:val="0027704B"/>
    <w:rsid w:val="002818C2"/>
    <w:rsid w:val="00282409"/>
    <w:rsid w:val="002863B3"/>
    <w:rsid w:val="002869F9"/>
    <w:rsid w:val="002878E6"/>
    <w:rsid w:val="00291E1D"/>
    <w:rsid w:val="00291ED4"/>
    <w:rsid w:val="002932D2"/>
    <w:rsid w:val="00294999"/>
    <w:rsid w:val="0029663E"/>
    <w:rsid w:val="002A22E3"/>
    <w:rsid w:val="002A2B9C"/>
    <w:rsid w:val="002A3CAD"/>
    <w:rsid w:val="002B0452"/>
    <w:rsid w:val="002B0D7A"/>
    <w:rsid w:val="002B1A62"/>
    <w:rsid w:val="002B2EE7"/>
    <w:rsid w:val="002B3FAD"/>
    <w:rsid w:val="002B60A0"/>
    <w:rsid w:val="002B6173"/>
    <w:rsid w:val="002B7328"/>
    <w:rsid w:val="002B74B6"/>
    <w:rsid w:val="002C010B"/>
    <w:rsid w:val="002C14A1"/>
    <w:rsid w:val="002C5EAE"/>
    <w:rsid w:val="002C62A3"/>
    <w:rsid w:val="002D01FF"/>
    <w:rsid w:val="002D171A"/>
    <w:rsid w:val="002D1BEC"/>
    <w:rsid w:val="002D345A"/>
    <w:rsid w:val="002D6396"/>
    <w:rsid w:val="002D70B1"/>
    <w:rsid w:val="002E5C68"/>
    <w:rsid w:val="002F1DFE"/>
    <w:rsid w:val="002F2E38"/>
    <w:rsid w:val="002F3017"/>
    <w:rsid w:val="002F3682"/>
    <w:rsid w:val="002F3862"/>
    <w:rsid w:val="002F4699"/>
    <w:rsid w:val="002F48E6"/>
    <w:rsid w:val="002F7D15"/>
    <w:rsid w:val="00301786"/>
    <w:rsid w:val="00304FE8"/>
    <w:rsid w:val="003061DE"/>
    <w:rsid w:val="0030716C"/>
    <w:rsid w:val="0031073C"/>
    <w:rsid w:val="003169D3"/>
    <w:rsid w:val="00316A21"/>
    <w:rsid w:val="00316B8D"/>
    <w:rsid w:val="003217CF"/>
    <w:rsid w:val="00321ED3"/>
    <w:rsid w:val="003220D6"/>
    <w:rsid w:val="00322673"/>
    <w:rsid w:val="00323CB2"/>
    <w:rsid w:val="003240DD"/>
    <w:rsid w:val="003243A7"/>
    <w:rsid w:val="00324528"/>
    <w:rsid w:val="0032454D"/>
    <w:rsid w:val="0032465A"/>
    <w:rsid w:val="003256E2"/>
    <w:rsid w:val="003265FD"/>
    <w:rsid w:val="00330DC8"/>
    <w:rsid w:val="00331AA6"/>
    <w:rsid w:val="003344BB"/>
    <w:rsid w:val="00340766"/>
    <w:rsid w:val="00342C1E"/>
    <w:rsid w:val="00343139"/>
    <w:rsid w:val="00345A49"/>
    <w:rsid w:val="0034657D"/>
    <w:rsid w:val="00346D77"/>
    <w:rsid w:val="0034762E"/>
    <w:rsid w:val="003515D7"/>
    <w:rsid w:val="00355866"/>
    <w:rsid w:val="003603E8"/>
    <w:rsid w:val="00361B71"/>
    <w:rsid w:val="00362101"/>
    <w:rsid w:val="003638EA"/>
    <w:rsid w:val="003664B4"/>
    <w:rsid w:val="0036685F"/>
    <w:rsid w:val="00370345"/>
    <w:rsid w:val="00370B8C"/>
    <w:rsid w:val="003749BC"/>
    <w:rsid w:val="003777AC"/>
    <w:rsid w:val="00377CBF"/>
    <w:rsid w:val="0038342B"/>
    <w:rsid w:val="00384435"/>
    <w:rsid w:val="00384EF3"/>
    <w:rsid w:val="0038576D"/>
    <w:rsid w:val="003867E9"/>
    <w:rsid w:val="00386972"/>
    <w:rsid w:val="00390FD5"/>
    <w:rsid w:val="003A0C14"/>
    <w:rsid w:val="003A13E3"/>
    <w:rsid w:val="003A1E03"/>
    <w:rsid w:val="003A3813"/>
    <w:rsid w:val="003A55F9"/>
    <w:rsid w:val="003A56F5"/>
    <w:rsid w:val="003A6A40"/>
    <w:rsid w:val="003B0B34"/>
    <w:rsid w:val="003B14B9"/>
    <w:rsid w:val="003B2F52"/>
    <w:rsid w:val="003C1970"/>
    <w:rsid w:val="003C4281"/>
    <w:rsid w:val="003C4738"/>
    <w:rsid w:val="003D08FF"/>
    <w:rsid w:val="003D1431"/>
    <w:rsid w:val="003D193F"/>
    <w:rsid w:val="003D6CDF"/>
    <w:rsid w:val="003D6E11"/>
    <w:rsid w:val="003E01AA"/>
    <w:rsid w:val="003E3C47"/>
    <w:rsid w:val="003E40DE"/>
    <w:rsid w:val="003E6E28"/>
    <w:rsid w:val="003E7DB1"/>
    <w:rsid w:val="003F0894"/>
    <w:rsid w:val="003F0B7B"/>
    <w:rsid w:val="003F1FF0"/>
    <w:rsid w:val="003F311C"/>
    <w:rsid w:val="003F4A0F"/>
    <w:rsid w:val="003F75F2"/>
    <w:rsid w:val="00400869"/>
    <w:rsid w:val="004022F3"/>
    <w:rsid w:val="0040394A"/>
    <w:rsid w:val="004042EF"/>
    <w:rsid w:val="004103B4"/>
    <w:rsid w:val="0041347F"/>
    <w:rsid w:val="004152CC"/>
    <w:rsid w:val="004209C7"/>
    <w:rsid w:val="00421371"/>
    <w:rsid w:val="00422E4A"/>
    <w:rsid w:val="00423A92"/>
    <w:rsid w:val="00423E8E"/>
    <w:rsid w:val="00424CF3"/>
    <w:rsid w:val="00425720"/>
    <w:rsid w:val="00426833"/>
    <w:rsid w:val="0043109A"/>
    <w:rsid w:val="00431484"/>
    <w:rsid w:val="00431EB9"/>
    <w:rsid w:val="004321E2"/>
    <w:rsid w:val="004339DF"/>
    <w:rsid w:val="00435A0B"/>
    <w:rsid w:val="00444311"/>
    <w:rsid w:val="004445A4"/>
    <w:rsid w:val="004461A2"/>
    <w:rsid w:val="0045017B"/>
    <w:rsid w:val="00452A01"/>
    <w:rsid w:val="00452AD8"/>
    <w:rsid w:val="004548AF"/>
    <w:rsid w:val="00457959"/>
    <w:rsid w:val="00460D51"/>
    <w:rsid w:val="00463AE9"/>
    <w:rsid w:val="0046662B"/>
    <w:rsid w:val="00466BB5"/>
    <w:rsid w:val="0047086B"/>
    <w:rsid w:val="004727A3"/>
    <w:rsid w:val="0047682A"/>
    <w:rsid w:val="00476FCA"/>
    <w:rsid w:val="0047777A"/>
    <w:rsid w:val="00477E26"/>
    <w:rsid w:val="0048017A"/>
    <w:rsid w:val="0048068F"/>
    <w:rsid w:val="00483209"/>
    <w:rsid w:val="00483EE0"/>
    <w:rsid w:val="00487B96"/>
    <w:rsid w:val="00491D22"/>
    <w:rsid w:val="00492493"/>
    <w:rsid w:val="00492A63"/>
    <w:rsid w:val="004A0096"/>
    <w:rsid w:val="004A2437"/>
    <w:rsid w:val="004A34A4"/>
    <w:rsid w:val="004A4A56"/>
    <w:rsid w:val="004A5C50"/>
    <w:rsid w:val="004A79FB"/>
    <w:rsid w:val="004B385D"/>
    <w:rsid w:val="004B3A84"/>
    <w:rsid w:val="004B42AD"/>
    <w:rsid w:val="004C000C"/>
    <w:rsid w:val="004C3EB4"/>
    <w:rsid w:val="004C53A4"/>
    <w:rsid w:val="004C7481"/>
    <w:rsid w:val="004D13F2"/>
    <w:rsid w:val="004D389B"/>
    <w:rsid w:val="004D4A70"/>
    <w:rsid w:val="004D619C"/>
    <w:rsid w:val="004D7CBA"/>
    <w:rsid w:val="004E1ACD"/>
    <w:rsid w:val="004E2460"/>
    <w:rsid w:val="004E2DE9"/>
    <w:rsid w:val="004E3DB5"/>
    <w:rsid w:val="004E579B"/>
    <w:rsid w:val="004E6898"/>
    <w:rsid w:val="004F188C"/>
    <w:rsid w:val="004F25ED"/>
    <w:rsid w:val="004F5D1D"/>
    <w:rsid w:val="00503177"/>
    <w:rsid w:val="0050398E"/>
    <w:rsid w:val="005043AF"/>
    <w:rsid w:val="00506201"/>
    <w:rsid w:val="00510138"/>
    <w:rsid w:val="00511E1C"/>
    <w:rsid w:val="00514635"/>
    <w:rsid w:val="005155DC"/>
    <w:rsid w:val="005218E8"/>
    <w:rsid w:val="00522BFA"/>
    <w:rsid w:val="00523E67"/>
    <w:rsid w:val="00523F61"/>
    <w:rsid w:val="00524CC4"/>
    <w:rsid w:val="005258CA"/>
    <w:rsid w:val="00525AD8"/>
    <w:rsid w:val="00530078"/>
    <w:rsid w:val="0053121C"/>
    <w:rsid w:val="00531F42"/>
    <w:rsid w:val="00532C7A"/>
    <w:rsid w:val="0053566A"/>
    <w:rsid w:val="00536EEF"/>
    <w:rsid w:val="005406D5"/>
    <w:rsid w:val="00540744"/>
    <w:rsid w:val="00541CD2"/>
    <w:rsid w:val="0054433D"/>
    <w:rsid w:val="005464DA"/>
    <w:rsid w:val="00546ADA"/>
    <w:rsid w:val="00547943"/>
    <w:rsid w:val="00551533"/>
    <w:rsid w:val="00551637"/>
    <w:rsid w:val="00554D14"/>
    <w:rsid w:val="00556BA2"/>
    <w:rsid w:val="00556D1C"/>
    <w:rsid w:val="00561709"/>
    <w:rsid w:val="00563918"/>
    <w:rsid w:val="005654F4"/>
    <w:rsid w:val="00566C00"/>
    <w:rsid w:val="00567E6B"/>
    <w:rsid w:val="00570601"/>
    <w:rsid w:val="00571131"/>
    <w:rsid w:val="005719E5"/>
    <w:rsid w:val="00573641"/>
    <w:rsid w:val="00573644"/>
    <w:rsid w:val="00574C33"/>
    <w:rsid w:val="00582649"/>
    <w:rsid w:val="00582D7A"/>
    <w:rsid w:val="005865B5"/>
    <w:rsid w:val="005866C2"/>
    <w:rsid w:val="005874CE"/>
    <w:rsid w:val="00587C7A"/>
    <w:rsid w:val="005922D7"/>
    <w:rsid w:val="00592625"/>
    <w:rsid w:val="00592C54"/>
    <w:rsid w:val="00593117"/>
    <w:rsid w:val="00596734"/>
    <w:rsid w:val="00597C75"/>
    <w:rsid w:val="005A07A9"/>
    <w:rsid w:val="005A1025"/>
    <w:rsid w:val="005A1954"/>
    <w:rsid w:val="005A6F0C"/>
    <w:rsid w:val="005B1731"/>
    <w:rsid w:val="005B3E49"/>
    <w:rsid w:val="005B51CD"/>
    <w:rsid w:val="005B5885"/>
    <w:rsid w:val="005B5BF9"/>
    <w:rsid w:val="005B6786"/>
    <w:rsid w:val="005B7C70"/>
    <w:rsid w:val="005C3160"/>
    <w:rsid w:val="005C3CF9"/>
    <w:rsid w:val="005C3EB5"/>
    <w:rsid w:val="005C4F09"/>
    <w:rsid w:val="005C6502"/>
    <w:rsid w:val="005D02BC"/>
    <w:rsid w:val="005D23E1"/>
    <w:rsid w:val="005D293A"/>
    <w:rsid w:val="005D5AFE"/>
    <w:rsid w:val="005E0974"/>
    <w:rsid w:val="005E0D9B"/>
    <w:rsid w:val="005E2234"/>
    <w:rsid w:val="005E49D3"/>
    <w:rsid w:val="005E4BD2"/>
    <w:rsid w:val="005E5139"/>
    <w:rsid w:val="005E5BF5"/>
    <w:rsid w:val="005E6CAF"/>
    <w:rsid w:val="005F2A17"/>
    <w:rsid w:val="005F4B8E"/>
    <w:rsid w:val="0060469E"/>
    <w:rsid w:val="0060672E"/>
    <w:rsid w:val="006078B5"/>
    <w:rsid w:val="006114D9"/>
    <w:rsid w:val="0061251A"/>
    <w:rsid w:val="00612A57"/>
    <w:rsid w:val="00615B26"/>
    <w:rsid w:val="00615D61"/>
    <w:rsid w:val="006206B6"/>
    <w:rsid w:val="00621907"/>
    <w:rsid w:val="00621D81"/>
    <w:rsid w:val="006278B2"/>
    <w:rsid w:val="00630161"/>
    <w:rsid w:val="00630477"/>
    <w:rsid w:val="006314B4"/>
    <w:rsid w:val="00631951"/>
    <w:rsid w:val="006352F6"/>
    <w:rsid w:val="0063720C"/>
    <w:rsid w:val="00642753"/>
    <w:rsid w:val="00642904"/>
    <w:rsid w:val="0064529B"/>
    <w:rsid w:val="00646936"/>
    <w:rsid w:val="00651034"/>
    <w:rsid w:val="00651F65"/>
    <w:rsid w:val="006561C3"/>
    <w:rsid w:val="00656C9B"/>
    <w:rsid w:val="00656EA7"/>
    <w:rsid w:val="00660ADB"/>
    <w:rsid w:val="00661283"/>
    <w:rsid w:val="00661F1D"/>
    <w:rsid w:val="00664A96"/>
    <w:rsid w:val="0067230B"/>
    <w:rsid w:val="006739A4"/>
    <w:rsid w:val="0067551C"/>
    <w:rsid w:val="0067586B"/>
    <w:rsid w:val="00676BAA"/>
    <w:rsid w:val="00677180"/>
    <w:rsid w:val="00680401"/>
    <w:rsid w:val="00680A8F"/>
    <w:rsid w:val="00685090"/>
    <w:rsid w:val="0068562C"/>
    <w:rsid w:val="00691554"/>
    <w:rsid w:val="006917D6"/>
    <w:rsid w:val="0069197C"/>
    <w:rsid w:val="00691C30"/>
    <w:rsid w:val="006936C7"/>
    <w:rsid w:val="00693E2B"/>
    <w:rsid w:val="0069794A"/>
    <w:rsid w:val="006A4836"/>
    <w:rsid w:val="006A48C6"/>
    <w:rsid w:val="006B09CA"/>
    <w:rsid w:val="006B46F8"/>
    <w:rsid w:val="006B74F5"/>
    <w:rsid w:val="006B7EF0"/>
    <w:rsid w:val="006C0519"/>
    <w:rsid w:val="006C1A2C"/>
    <w:rsid w:val="006C1AD2"/>
    <w:rsid w:val="006C330B"/>
    <w:rsid w:val="006C58B8"/>
    <w:rsid w:val="006C69F5"/>
    <w:rsid w:val="006C7DC7"/>
    <w:rsid w:val="006D03E9"/>
    <w:rsid w:val="006D272F"/>
    <w:rsid w:val="006D2DE7"/>
    <w:rsid w:val="006D595A"/>
    <w:rsid w:val="006D70F5"/>
    <w:rsid w:val="006E16F0"/>
    <w:rsid w:val="006E3EF3"/>
    <w:rsid w:val="006E40A7"/>
    <w:rsid w:val="006E7C59"/>
    <w:rsid w:val="006F0375"/>
    <w:rsid w:val="006F0DEB"/>
    <w:rsid w:val="006F1D9E"/>
    <w:rsid w:val="006F31A7"/>
    <w:rsid w:val="006F3539"/>
    <w:rsid w:val="006F44F0"/>
    <w:rsid w:val="00701B69"/>
    <w:rsid w:val="007028BB"/>
    <w:rsid w:val="00702904"/>
    <w:rsid w:val="007041C2"/>
    <w:rsid w:val="00704F4E"/>
    <w:rsid w:val="00706819"/>
    <w:rsid w:val="007101B0"/>
    <w:rsid w:val="0071050B"/>
    <w:rsid w:val="0071124D"/>
    <w:rsid w:val="00714047"/>
    <w:rsid w:val="00714066"/>
    <w:rsid w:val="0071525D"/>
    <w:rsid w:val="00720487"/>
    <w:rsid w:val="00722414"/>
    <w:rsid w:val="007244D4"/>
    <w:rsid w:val="00725076"/>
    <w:rsid w:val="00726426"/>
    <w:rsid w:val="0073030E"/>
    <w:rsid w:val="00731B92"/>
    <w:rsid w:val="00734B5D"/>
    <w:rsid w:val="0073724A"/>
    <w:rsid w:val="007420B5"/>
    <w:rsid w:val="00742378"/>
    <w:rsid w:val="007424BD"/>
    <w:rsid w:val="00747FB3"/>
    <w:rsid w:val="00757AF7"/>
    <w:rsid w:val="007630BF"/>
    <w:rsid w:val="007643C3"/>
    <w:rsid w:val="00765249"/>
    <w:rsid w:val="00766B01"/>
    <w:rsid w:val="00766D2B"/>
    <w:rsid w:val="007717D1"/>
    <w:rsid w:val="007720E9"/>
    <w:rsid w:val="0077338B"/>
    <w:rsid w:val="00774003"/>
    <w:rsid w:val="007763D5"/>
    <w:rsid w:val="0077645D"/>
    <w:rsid w:val="00776B19"/>
    <w:rsid w:val="00780F8B"/>
    <w:rsid w:val="00781E08"/>
    <w:rsid w:val="00783B22"/>
    <w:rsid w:val="0078432C"/>
    <w:rsid w:val="007866EB"/>
    <w:rsid w:val="00786CCB"/>
    <w:rsid w:val="007870D7"/>
    <w:rsid w:val="00790EE1"/>
    <w:rsid w:val="00792C55"/>
    <w:rsid w:val="007937AF"/>
    <w:rsid w:val="007945EF"/>
    <w:rsid w:val="007A2038"/>
    <w:rsid w:val="007A409C"/>
    <w:rsid w:val="007A6927"/>
    <w:rsid w:val="007B1725"/>
    <w:rsid w:val="007B180D"/>
    <w:rsid w:val="007B32CE"/>
    <w:rsid w:val="007B380D"/>
    <w:rsid w:val="007B3C64"/>
    <w:rsid w:val="007B47F7"/>
    <w:rsid w:val="007B485C"/>
    <w:rsid w:val="007B6C74"/>
    <w:rsid w:val="007C0373"/>
    <w:rsid w:val="007C0381"/>
    <w:rsid w:val="007C0C79"/>
    <w:rsid w:val="007C32DA"/>
    <w:rsid w:val="007C421F"/>
    <w:rsid w:val="007C479C"/>
    <w:rsid w:val="007C5379"/>
    <w:rsid w:val="007C59A0"/>
    <w:rsid w:val="007C618F"/>
    <w:rsid w:val="007C6980"/>
    <w:rsid w:val="007D0EF8"/>
    <w:rsid w:val="007D2EFD"/>
    <w:rsid w:val="007D442D"/>
    <w:rsid w:val="007D4BCF"/>
    <w:rsid w:val="007D4E33"/>
    <w:rsid w:val="007D5D1F"/>
    <w:rsid w:val="007D5FE6"/>
    <w:rsid w:val="007D6AE1"/>
    <w:rsid w:val="007E1BDB"/>
    <w:rsid w:val="007E5960"/>
    <w:rsid w:val="007E780A"/>
    <w:rsid w:val="007F1B35"/>
    <w:rsid w:val="007F218F"/>
    <w:rsid w:val="007F53F1"/>
    <w:rsid w:val="008046AE"/>
    <w:rsid w:val="008046D7"/>
    <w:rsid w:val="0080667D"/>
    <w:rsid w:val="00811896"/>
    <w:rsid w:val="00812695"/>
    <w:rsid w:val="0081444D"/>
    <w:rsid w:val="00817140"/>
    <w:rsid w:val="00820BE6"/>
    <w:rsid w:val="00821F07"/>
    <w:rsid w:val="00821F81"/>
    <w:rsid w:val="0082224A"/>
    <w:rsid w:val="00822A9D"/>
    <w:rsid w:val="008238BC"/>
    <w:rsid w:val="00824C54"/>
    <w:rsid w:val="00826A5B"/>
    <w:rsid w:val="00827736"/>
    <w:rsid w:val="00827AB1"/>
    <w:rsid w:val="00830BCD"/>
    <w:rsid w:val="0083292A"/>
    <w:rsid w:val="00832CD0"/>
    <w:rsid w:val="00832E2B"/>
    <w:rsid w:val="00834D09"/>
    <w:rsid w:val="00836443"/>
    <w:rsid w:val="00836D3D"/>
    <w:rsid w:val="00840AD0"/>
    <w:rsid w:val="00840E53"/>
    <w:rsid w:val="008414C1"/>
    <w:rsid w:val="00845737"/>
    <w:rsid w:val="00845815"/>
    <w:rsid w:val="008509F8"/>
    <w:rsid w:val="00856084"/>
    <w:rsid w:val="00856443"/>
    <w:rsid w:val="00862A8A"/>
    <w:rsid w:val="00863D9B"/>
    <w:rsid w:val="008643EE"/>
    <w:rsid w:val="00865F46"/>
    <w:rsid w:val="00866533"/>
    <w:rsid w:val="008700AE"/>
    <w:rsid w:val="00870732"/>
    <w:rsid w:val="00870995"/>
    <w:rsid w:val="00872820"/>
    <w:rsid w:val="00873315"/>
    <w:rsid w:val="0087380C"/>
    <w:rsid w:val="00875881"/>
    <w:rsid w:val="00877367"/>
    <w:rsid w:val="0088470C"/>
    <w:rsid w:val="00884BED"/>
    <w:rsid w:val="00886B9B"/>
    <w:rsid w:val="00887E34"/>
    <w:rsid w:val="00890643"/>
    <w:rsid w:val="008915C6"/>
    <w:rsid w:val="00896C1A"/>
    <w:rsid w:val="00897377"/>
    <w:rsid w:val="00897502"/>
    <w:rsid w:val="00897B8C"/>
    <w:rsid w:val="008A067D"/>
    <w:rsid w:val="008A1181"/>
    <w:rsid w:val="008A126A"/>
    <w:rsid w:val="008A293A"/>
    <w:rsid w:val="008A2E71"/>
    <w:rsid w:val="008A4736"/>
    <w:rsid w:val="008A4A16"/>
    <w:rsid w:val="008A591F"/>
    <w:rsid w:val="008B08BB"/>
    <w:rsid w:val="008B4BA2"/>
    <w:rsid w:val="008B4F3A"/>
    <w:rsid w:val="008B7E72"/>
    <w:rsid w:val="008C13AB"/>
    <w:rsid w:val="008C360D"/>
    <w:rsid w:val="008C47EB"/>
    <w:rsid w:val="008C53E3"/>
    <w:rsid w:val="008C754D"/>
    <w:rsid w:val="008D0F04"/>
    <w:rsid w:val="008D7B35"/>
    <w:rsid w:val="008D7C94"/>
    <w:rsid w:val="008E02A6"/>
    <w:rsid w:val="008E1305"/>
    <w:rsid w:val="008E29BF"/>
    <w:rsid w:val="008E68D0"/>
    <w:rsid w:val="008E7811"/>
    <w:rsid w:val="008E7FF8"/>
    <w:rsid w:val="008F313C"/>
    <w:rsid w:val="008F572C"/>
    <w:rsid w:val="008F5C8E"/>
    <w:rsid w:val="00901508"/>
    <w:rsid w:val="009040EC"/>
    <w:rsid w:val="00904DB8"/>
    <w:rsid w:val="009134F3"/>
    <w:rsid w:val="009156DD"/>
    <w:rsid w:val="009160EC"/>
    <w:rsid w:val="009178D6"/>
    <w:rsid w:val="009211EB"/>
    <w:rsid w:val="00922E15"/>
    <w:rsid w:val="00923647"/>
    <w:rsid w:val="00924F5C"/>
    <w:rsid w:val="00930818"/>
    <w:rsid w:val="00930DC0"/>
    <w:rsid w:val="0093334E"/>
    <w:rsid w:val="0093466C"/>
    <w:rsid w:val="00935672"/>
    <w:rsid w:val="0093571A"/>
    <w:rsid w:val="0093744F"/>
    <w:rsid w:val="00937A27"/>
    <w:rsid w:val="009453CC"/>
    <w:rsid w:val="00946ACD"/>
    <w:rsid w:val="00947C6D"/>
    <w:rsid w:val="00950252"/>
    <w:rsid w:val="009504AE"/>
    <w:rsid w:val="00952C94"/>
    <w:rsid w:val="00962AB0"/>
    <w:rsid w:val="00965F2F"/>
    <w:rsid w:val="009663DE"/>
    <w:rsid w:val="00967EB9"/>
    <w:rsid w:val="00970450"/>
    <w:rsid w:val="00976301"/>
    <w:rsid w:val="009809B1"/>
    <w:rsid w:val="009822FB"/>
    <w:rsid w:val="00984717"/>
    <w:rsid w:val="00984C23"/>
    <w:rsid w:val="009872E1"/>
    <w:rsid w:val="0099188D"/>
    <w:rsid w:val="00995890"/>
    <w:rsid w:val="009A0899"/>
    <w:rsid w:val="009A10CA"/>
    <w:rsid w:val="009A3CC9"/>
    <w:rsid w:val="009A3F84"/>
    <w:rsid w:val="009A4CCD"/>
    <w:rsid w:val="009A6FD3"/>
    <w:rsid w:val="009A7BC9"/>
    <w:rsid w:val="009B48FE"/>
    <w:rsid w:val="009B5A3F"/>
    <w:rsid w:val="009B6147"/>
    <w:rsid w:val="009C53AE"/>
    <w:rsid w:val="009D3897"/>
    <w:rsid w:val="009E12D0"/>
    <w:rsid w:val="009E5DC3"/>
    <w:rsid w:val="009E5F72"/>
    <w:rsid w:val="009E7152"/>
    <w:rsid w:val="009F03D4"/>
    <w:rsid w:val="009F055D"/>
    <w:rsid w:val="009F0F11"/>
    <w:rsid w:val="009F1554"/>
    <w:rsid w:val="009F2A44"/>
    <w:rsid w:val="009F394E"/>
    <w:rsid w:val="009F4E52"/>
    <w:rsid w:val="009F568B"/>
    <w:rsid w:val="009F6627"/>
    <w:rsid w:val="009F693A"/>
    <w:rsid w:val="009F76D5"/>
    <w:rsid w:val="00A00303"/>
    <w:rsid w:val="00A004E5"/>
    <w:rsid w:val="00A00CA2"/>
    <w:rsid w:val="00A04A1F"/>
    <w:rsid w:val="00A075F2"/>
    <w:rsid w:val="00A07D9F"/>
    <w:rsid w:val="00A1034E"/>
    <w:rsid w:val="00A12945"/>
    <w:rsid w:val="00A12A5A"/>
    <w:rsid w:val="00A136F7"/>
    <w:rsid w:val="00A15299"/>
    <w:rsid w:val="00A2124B"/>
    <w:rsid w:val="00A244E8"/>
    <w:rsid w:val="00A26433"/>
    <w:rsid w:val="00A3096B"/>
    <w:rsid w:val="00A31000"/>
    <w:rsid w:val="00A31AA1"/>
    <w:rsid w:val="00A33040"/>
    <w:rsid w:val="00A3366B"/>
    <w:rsid w:val="00A33A71"/>
    <w:rsid w:val="00A34CE5"/>
    <w:rsid w:val="00A355F8"/>
    <w:rsid w:val="00A37312"/>
    <w:rsid w:val="00A42583"/>
    <w:rsid w:val="00A436F7"/>
    <w:rsid w:val="00A4443D"/>
    <w:rsid w:val="00A44C45"/>
    <w:rsid w:val="00A463B3"/>
    <w:rsid w:val="00A51C40"/>
    <w:rsid w:val="00A52654"/>
    <w:rsid w:val="00A55CFC"/>
    <w:rsid w:val="00A575F5"/>
    <w:rsid w:val="00A61BC7"/>
    <w:rsid w:val="00A62BF8"/>
    <w:rsid w:val="00A65121"/>
    <w:rsid w:val="00A6619D"/>
    <w:rsid w:val="00A672D9"/>
    <w:rsid w:val="00A70353"/>
    <w:rsid w:val="00A742C7"/>
    <w:rsid w:val="00A75E6A"/>
    <w:rsid w:val="00A76250"/>
    <w:rsid w:val="00A77481"/>
    <w:rsid w:val="00A77A3E"/>
    <w:rsid w:val="00A8120C"/>
    <w:rsid w:val="00A824E3"/>
    <w:rsid w:val="00A84518"/>
    <w:rsid w:val="00A8502A"/>
    <w:rsid w:val="00A8608D"/>
    <w:rsid w:val="00A863D3"/>
    <w:rsid w:val="00A87287"/>
    <w:rsid w:val="00A87D37"/>
    <w:rsid w:val="00A93BC4"/>
    <w:rsid w:val="00A94865"/>
    <w:rsid w:val="00A94D53"/>
    <w:rsid w:val="00A95C10"/>
    <w:rsid w:val="00AA03F7"/>
    <w:rsid w:val="00AA177D"/>
    <w:rsid w:val="00AA30C1"/>
    <w:rsid w:val="00AA45CC"/>
    <w:rsid w:val="00AA48EC"/>
    <w:rsid w:val="00AA5AC3"/>
    <w:rsid w:val="00AA6874"/>
    <w:rsid w:val="00AB0211"/>
    <w:rsid w:val="00AB025E"/>
    <w:rsid w:val="00AB058E"/>
    <w:rsid w:val="00AB13AA"/>
    <w:rsid w:val="00AB437C"/>
    <w:rsid w:val="00AB45E7"/>
    <w:rsid w:val="00AB5888"/>
    <w:rsid w:val="00AB5FA8"/>
    <w:rsid w:val="00AC0434"/>
    <w:rsid w:val="00AC43B1"/>
    <w:rsid w:val="00AC7D12"/>
    <w:rsid w:val="00AD11DF"/>
    <w:rsid w:val="00AD723D"/>
    <w:rsid w:val="00AD75B2"/>
    <w:rsid w:val="00AE25F4"/>
    <w:rsid w:val="00AE2A59"/>
    <w:rsid w:val="00AE2FB7"/>
    <w:rsid w:val="00AE42F7"/>
    <w:rsid w:val="00AE5DAF"/>
    <w:rsid w:val="00AE6AC7"/>
    <w:rsid w:val="00AE7902"/>
    <w:rsid w:val="00AF0938"/>
    <w:rsid w:val="00AF0B87"/>
    <w:rsid w:val="00AF1BBD"/>
    <w:rsid w:val="00AF32EB"/>
    <w:rsid w:val="00AF372E"/>
    <w:rsid w:val="00AF728D"/>
    <w:rsid w:val="00B03EE2"/>
    <w:rsid w:val="00B05A9D"/>
    <w:rsid w:val="00B07CE8"/>
    <w:rsid w:val="00B07F65"/>
    <w:rsid w:val="00B10634"/>
    <w:rsid w:val="00B12586"/>
    <w:rsid w:val="00B134B7"/>
    <w:rsid w:val="00B1595E"/>
    <w:rsid w:val="00B21701"/>
    <w:rsid w:val="00B2221A"/>
    <w:rsid w:val="00B27AFB"/>
    <w:rsid w:val="00B3355C"/>
    <w:rsid w:val="00B33FE3"/>
    <w:rsid w:val="00B41399"/>
    <w:rsid w:val="00B41F54"/>
    <w:rsid w:val="00B428EB"/>
    <w:rsid w:val="00B45905"/>
    <w:rsid w:val="00B45A2C"/>
    <w:rsid w:val="00B45C5B"/>
    <w:rsid w:val="00B53660"/>
    <w:rsid w:val="00B54DDD"/>
    <w:rsid w:val="00B55D40"/>
    <w:rsid w:val="00B55F6C"/>
    <w:rsid w:val="00B57E65"/>
    <w:rsid w:val="00B621DE"/>
    <w:rsid w:val="00B63044"/>
    <w:rsid w:val="00B65C32"/>
    <w:rsid w:val="00B66A05"/>
    <w:rsid w:val="00B70163"/>
    <w:rsid w:val="00B70C7F"/>
    <w:rsid w:val="00B7299B"/>
    <w:rsid w:val="00B75E79"/>
    <w:rsid w:val="00B76840"/>
    <w:rsid w:val="00B76E21"/>
    <w:rsid w:val="00B81A75"/>
    <w:rsid w:val="00B81DD2"/>
    <w:rsid w:val="00B82A68"/>
    <w:rsid w:val="00B83CE2"/>
    <w:rsid w:val="00B8585B"/>
    <w:rsid w:val="00B86431"/>
    <w:rsid w:val="00B86AFA"/>
    <w:rsid w:val="00B91E15"/>
    <w:rsid w:val="00B92677"/>
    <w:rsid w:val="00B92FDF"/>
    <w:rsid w:val="00B93326"/>
    <w:rsid w:val="00B96186"/>
    <w:rsid w:val="00B977A5"/>
    <w:rsid w:val="00B97D34"/>
    <w:rsid w:val="00BA0AFA"/>
    <w:rsid w:val="00BA117E"/>
    <w:rsid w:val="00BA23BB"/>
    <w:rsid w:val="00BA26D2"/>
    <w:rsid w:val="00BA2702"/>
    <w:rsid w:val="00BA3286"/>
    <w:rsid w:val="00BA3D3A"/>
    <w:rsid w:val="00BA7741"/>
    <w:rsid w:val="00BB18BE"/>
    <w:rsid w:val="00BB19D7"/>
    <w:rsid w:val="00BB2601"/>
    <w:rsid w:val="00BB6637"/>
    <w:rsid w:val="00BC1816"/>
    <w:rsid w:val="00BC490B"/>
    <w:rsid w:val="00BC585A"/>
    <w:rsid w:val="00BC77D4"/>
    <w:rsid w:val="00BC7AB2"/>
    <w:rsid w:val="00BD42CF"/>
    <w:rsid w:val="00BD4B99"/>
    <w:rsid w:val="00BD68F2"/>
    <w:rsid w:val="00BD6B1E"/>
    <w:rsid w:val="00BE1E8E"/>
    <w:rsid w:val="00BE413F"/>
    <w:rsid w:val="00BE5981"/>
    <w:rsid w:val="00BE648F"/>
    <w:rsid w:val="00BE67A4"/>
    <w:rsid w:val="00BE7EBB"/>
    <w:rsid w:val="00BE7EF1"/>
    <w:rsid w:val="00BF2230"/>
    <w:rsid w:val="00BF377E"/>
    <w:rsid w:val="00BF697D"/>
    <w:rsid w:val="00BF7E24"/>
    <w:rsid w:val="00C00799"/>
    <w:rsid w:val="00C03293"/>
    <w:rsid w:val="00C0363D"/>
    <w:rsid w:val="00C04BCA"/>
    <w:rsid w:val="00C0648F"/>
    <w:rsid w:val="00C065F7"/>
    <w:rsid w:val="00C06CE2"/>
    <w:rsid w:val="00C1017B"/>
    <w:rsid w:val="00C10D05"/>
    <w:rsid w:val="00C11A7F"/>
    <w:rsid w:val="00C13D1E"/>
    <w:rsid w:val="00C151C4"/>
    <w:rsid w:val="00C153AC"/>
    <w:rsid w:val="00C17DDB"/>
    <w:rsid w:val="00C214B1"/>
    <w:rsid w:val="00C224FC"/>
    <w:rsid w:val="00C24733"/>
    <w:rsid w:val="00C248C7"/>
    <w:rsid w:val="00C2570D"/>
    <w:rsid w:val="00C26872"/>
    <w:rsid w:val="00C26CC0"/>
    <w:rsid w:val="00C31EE3"/>
    <w:rsid w:val="00C33054"/>
    <w:rsid w:val="00C33397"/>
    <w:rsid w:val="00C341FB"/>
    <w:rsid w:val="00C36346"/>
    <w:rsid w:val="00C37A97"/>
    <w:rsid w:val="00C43AAF"/>
    <w:rsid w:val="00C43B47"/>
    <w:rsid w:val="00C518E5"/>
    <w:rsid w:val="00C52BCC"/>
    <w:rsid w:val="00C54152"/>
    <w:rsid w:val="00C54D4A"/>
    <w:rsid w:val="00C552CF"/>
    <w:rsid w:val="00C56E4E"/>
    <w:rsid w:val="00C577DC"/>
    <w:rsid w:val="00C6118D"/>
    <w:rsid w:val="00C6149A"/>
    <w:rsid w:val="00C622CF"/>
    <w:rsid w:val="00C70691"/>
    <w:rsid w:val="00C75D64"/>
    <w:rsid w:val="00C860A0"/>
    <w:rsid w:val="00C90F20"/>
    <w:rsid w:val="00C91F56"/>
    <w:rsid w:val="00C928AB"/>
    <w:rsid w:val="00C97671"/>
    <w:rsid w:val="00C97F3C"/>
    <w:rsid w:val="00CA1031"/>
    <w:rsid w:val="00CA1837"/>
    <w:rsid w:val="00CA34EB"/>
    <w:rsid w:val="00CA53BE"/>
    <w:rsid w:val="00CA57E1"/>
    <w:rsid w:val="00CA785C"/>
    <w:rsid w:val="00CB04A1"/>
    <w:rsid w:val="00CB31CE"/>
    <w:rsid w:val="00CB64E6"/>
    <w:rsid w:val="00CB6820"/>
    <w:rsid w:val="00CB6CEF"/>
    <w:rsid w:val="00CB779C"/>
    <w:rsid w:val="00CC19B9"/>
    <w:rsid w:val="00CC6A79"/>
    <w:rsid w:val="00CD07CE"/>
    <w:rsid w:val="00CD2681"/>
    <w:rsid w:val="00CD300E"/>
    <w:rsid w:val="00CD3DD0"/>
    <w:rsid w:val="00CD4C57"/>
    <w:rsid w:val="00CD4DA4"/>
    <w:rsid w:val="00CD534A"/>
    <w:rsid w:val="00CD57EF"/>
    <w:rsid w:val="00CD71A5"/>
    <w:rsid w:val="00CE2D89"/>
    <w:rsid w:val="00CE31A0"/>
    <w:rsid w:val="00CE5229"/>
    <w:rsid w:val="00CF2B55"/>
    <w:rsid w:val="00CF333E"/>
    <w:rsid w:val="00CF3E0E"/>
    <w:rsid w:val="00CF4F81"/>
    <w:rsid w:val="00CF564A"/>
    <w:rsid w:val="00CF6EA4"/>
    <w:rsid w:val="00D0110D"/>
    <w:rsid w:val="00D046AE"/>
    <w:rsid w:val="00D046FE"/>
    <w:rsid w:val="00D058C9"/>
    <w:rsid w:val="00D14158"/>
    <w:rsid w:val="00D148DB"/>
    <w:rsid w:val="00D15B69"/>
    <w:rsid w:val="00D15DC2"/>
    <w:rsid w:val="00D17DBC"/>
    <w:rsid w:val="00D2252A"/>
    <w:rsid w:val="00D23C90"/>
    <w:rsid w:val="00D24605"/>
    <w:rsid w:val="00D260E7"/>
    <w:rsid w:val="00D27B05"/>
    <w:rsid w:val="00D31684"/>
    <w:rsid w:val="00D3199E"/>
    <w:rsid w:val="00D332A8"/>
    <w:rsid w:val="00D33B42"/>
    <w:rsid w:val="00D342CF"/>
    <w:rsid w:val="00D37D94"/>
    <w:rsid w:val="00D410A5"/>
    <w:rsid w:val="00D41355"/>
    <w:rsid w:val="00D4538F"/>
    <w:rsid w:val="00D4707B"/>
    <w:rsid w:val="00D52DDB"/>
    <w:rsid w:val="00D537EC"/>
    <w:rsid w:val="00D54BF8"/>
    <w:rsid w:val="00D5533E"/>
    <w:rsid w:val="00D5536C"/>
    <w:rsid w:val="00D56194"/>
    <w:rsid w:val="00D56C2E"/>
    <w:rsid w:val="00D625D7"/>
    <w:rsid w:val="00D62861"/>
    <w:rsid w:val="00D64E74"/>
    <w:rsid w:val="00D64F27"/>
    <w:rsid w:val="00D67C84"/>
    <w:rsid w:val="00D71EB9"/>
    <w:rsid w:val="00D749CE"/>
    <w:rsid w:val="00D75037"/>
    <w:rsid w:val="00D75852"/>
    <w:rsid w:val="00D76AEC"/>
    <w:rsid w:val="00D81C93"/>
    <w:rsid w:val="00D83263"/>
    <w:rsid w:val="00D838CF"/>
    <w:rsid w:val="00D91670"/>
    <w:rsid w:val="00D92029"/>
    <w:rsid w:val="00D94CE3"/>
    <w:rsid w:val="00DA00E7"/>
    <w:rsid w:val="00DA1CC9"/>
    <w:rsid w:val="00DA34F1"/>
    <w:rsid w:val="00DA4E56"/>
    <w:rsid w:val="00DA7E2A"/>
    <w:rsid w:val="00DB1A77"/>
    <w:rsid w:val="00DB20C3"/>
    <w:rsid w:val="00DB2463"/>
    <w:rsid w:val="00DB339F"/>
    <w:rsid w:val="00DB41F4"/>
    <w:rsid w:val="00DB6003"/>
    <w:rsid w:val="00DB6537"/>
    <w:rsid w:val="00DB6B2B"/>
    <w:rsid w:val="00DB7C35"/>
    <w:rsid w:val="00DC1C78"/>
    <w:rsid w:val="00DC338A"/>
    <w:rsid w:val="00DC3E2B"/>
    <w:rsid w:val="00DC5E2A"/>
    <w:rsid w:val="00DC7208"/>
    <w:rsid w:val="00DD0A61"/>
    <w:rsid w:val="00DD1407"/>
    <w:rsid w:val="00DD32A0"/>
    <w:rsid w:val="00DD34B2"/>
    <w:rsid w:val="00DD5DDE"/>
    <w:rsid w:val="00DE0D5B"/>
    <w:rsid w:val="00DE2873"/>
    <w:rsid w:val="00DE4BEC"/>
    <w:rsid w:val="00DE5AD4"/>
    <w:rsid w:val="00DE7386"/>
    <w:rsid w:val="00DF198B"/>
    <w:rsid w:val="00DF38A9"/>
    <w:rsid w:val="00E01106"/>
    <w:rsid w:val="00E03BE7"/>
    <w:rsid w:val="00E0443A"/>
    <w:rsid w:val="00E04C60"/>
    <w:rsid w:val="00E05025"/>
    <w:rsid w:val="00E05098"/>
    <w:rsid w:val="00E062F7"/>
    <w:rsid w:val="00E0674E"/>
    <w:rsid w:val="00E10F2C"/>
    <w:rsid w:val="00E110AE"/>
    <w:rsid w:val="00E16F4C"/>
    <w:rsid w:val="00E211C8"/>
    <w:rsid w:val="00E225CB"/>
    <w:rsid w:val="00E22C45"/>
    <w:rsid w:val="00E22D32"/>
    <w:rsid w:val="00E2594C"/>
    <w:rsid w:val="00E25B91"/>
    <w:rsid w:val="00E26A8B"/>
    <w:rsid w:val="00E27B82"/>
    <w:rsid w:val="00E305AD"/>
    <w:rsid w:val="00E325F1"/>
    <w:rsid w:val="00E32675"/>
    <w:rsid w:val="00E42A08"/>
    <w:rsid w:val="00E4562D"/>
    <w:rsid w:val="00E45643"/>
    <w:rsid w:val="00E5047A"/>
    <w:rsid w:val="00E53304"/>
    <w:rsid w:val="00E53E30"/>
    <w:rsid w:val="00E5540C"/>
    <w:rsid w:val="00E55630"/>
    <w:rsid w:val="00E55943"/>
    <w:rsid w:val="00E560E6"/>
    <w:rsid w:val="00E57667"/>
    <w:rsid w:val="00E61A70"/>
    <w:rsid w:val="00E62407"/>
    <w:rsid w:val="00E6357A"/>
    <w:rsid w:val="00E63E8C"/>
    <w:rsid w:val="00E6450F"/>
    <w:rsid w:val="00E647D9"/>
    <w:rsid w:val="00E663B1"/>
    <w:rsid w:val="00E67E76"/>
    <w:rsid w:val="00E70818"/>
    <w:rsid w:val="00E70A23"/>
    <w:rsid w:val="00E70B60"/>
    <w:rsid w:val="00E732F5"/>
    <w:rsid w:val="00E742AD"/>
    <w:rsid w:val="00E75CB4"/>
    <w:rsid w:val="00E77101"/>
    <w:rsid w:val="00E8222F"/>
    <w:rsid w:val="00E83446"/>
    <w:rsid w:val="00E84742"/>
    <w:rsid w:val="00E87200"/>
    <w:rsid w:val="00E91E7F"/>
    <w:rsid w:val="00E92CED"/>
    <w:rsid w:val="00E9332F"/>
    <w:rsid w:val="00EA0574"/>
    <w:rsid w:val="00EA1271"/>
    <w:rsid w:val="00EA3BEC"/>
    <w:rsid w:val="00EA7369"/>
    <w:rsid w:val="00EB03E2"/>
    <w:rsid w:val="00EB25F6"/>
    <w:rsid w:val="00EB67B7"/>
    <w:rsid w:val="00EB701E"/>
    <w:rsid w:val="00EB7D33"/>
    <w:rsid w:val="00EC0A2F"/>
    <w:rsid w:val="00EC22F3"/>
    <w:rsid w:val="00EC2B1F"/>
    <w:rsid w:val="00ED3133"/>
    <w:rsid w:val="00ED6F18"/>
    <w:rsid w:val="00ED7D3F"/>
    <w:rsid w:val="00EE24BB"/>
    <w:rsid w:val="00EE55EF"/>
    <w:rsid w:val="00EE5A08"/>
    <w:rsid w:val="00EE720B"/>
    <w:rsid w:val="00EE73DE"/>
    <w:rsid w:val="00EE7E43"/>
    <w:rsid w:val="00EF5697"/>
    <w:rsid w:val="00EF56CF"/>
    <w:rsid w:val="00EF746D"/>
    <w:rsid w:val="00F0065C"/>
    <w:rsid w:val="00F02174"/>
    <w:rsid w:val="00F02786"/>
    <w:rsid w:val="00F0283B"/>
    <w:rsid w:val="00F02D69"/>
    <w:rsid w:val="00F04B75"/>
    <w:rsid w:val="00F06398"/>
    <w:rsid w:val="00F1228B"/>
    <w:rsid w:val="00F146C9"/>
    <w:rsid w:val="00F15692"/>
    <w:rsid w:val="00F15C16"/>
    <w:rsid w:val="00F17229"/>
    <w:rsid w:val="00F176BC"/>
    <w:rsid w:val="00F1786E"/>
    <w:rsid w:val="00F23F77"/>
    <w:rsid w:val="00F24104"/>
    <w:rsid w:val="00F2529A"/>
    <w:rsid w:val="00F271D8"/>
    <w:rsid w:val="00F304DA"/>
    <w:rsid w:val="00F31211"/>
    <w:rsid w:val="00F320F6"/>
    <w:rsid w:val="00F423E7"/>
    <w:rsid w:val="00F4360A"/>
    <w:rsid w:val="00F46C50"/>
    <w:rsid w:val="00F46E35"/>
    <w:rsid w:val="00F61538"/>
    <w:rsid w:val="00F61D04"/>
    <w:rsid w:val="00F62D99"/>
    <w:rsid w:val="00F65CF4"/>
    <w:rsid w:val="00F66E7F"/>
    <w:rsid w:val="00F7224A"/>
    <w:rsid w:val="00F7288A"/>
    <w:rsid w:val="00F72E2D"/>
    <w:rsid w:val="00F743C5"/>
    <w:rsid w:val="00F766E6"/>
    <w:rsid w:val="00F81FD6"/>
    <w:rsid w:val="00F8248E"/>
    <w:rsid w:val="00F83DA2"/>
    <w:rsid w:val="00F90B3A"/>
    <w:rsid w:val="00F91CE3"/>
    <w:rsid w:val="00F94E01"/>
    <w:rsid w:val="00FA0D84"/>
    <w:rsid w:val="00FA25D3"/>
    <w:rsid w:val="00FA2C27"/>
    <w:rsid w:val="00FA312C"/>
    <w:rsid w:val="00FA5500"/>
    <w:rsid w:val="00FA6281"/>
    <w:rsid w:val="00FA6DC3"/>
    <w:rsid w:val="00FA7262"/>
    <w:rsid w:val="00FA7B9F"/>
    <w:rsid w:val="00FA7C32"/>
    <w:rsid w:val="00FB1AB7"/>
    <w:rsid w:val="00FB7244"/>
    <w:rsid w:val="00FC16D8"/>
    <w:rsid w:val="00FC187F"/>
    <w:rsid w:val="00FC3A70"/>
    <w:rsid w:val="00FC56A3"/>
    <w:rsid w:val="00FC7A63"/>
    <w:rsid w:val="00FD00D8"/>
    <w:rsid w:val="00FD2762"/>
    <w:rsid w:val="00FD73B4"/>
    <w:rsid w:val="00FD7A53"/>
    <w:rsid w:val="00FE3709"/>
    <w:rsid w:val="00FE4880"/>
    <w:rsid w:val="00FE4B3D"/>
    <w:rsid w:val="00FE7845"/>
    <w:rsid w:val="00FE7C06"/>
    <w:rsid w:val="00FE7F98"/>
    <w:rsid w:val="00FF0414"/>
    <w:rsid w:val="00FF0DA6"/>
    <w:rsid w:val="00FF28C8"/>
    <w:rsid w:val="00FF2C98"/>
    <w:rsid w:val="00FF3359"/>
    <w:rsid w:val="00FF48F3"/>
    <w:rsid w:val="00FF6015"/>
    <w:rsid w:val="00FF6F89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9245D"/>
  <w15:docId w15:val="{BB69B020-3C3F-410E-A10F-190E959E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E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2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2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2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9160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60E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2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B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44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BF7E24"/>
    <w:pPr>
      <w:spacing w:after="120" w:line="259" w:lineRule="auto"/>
    </w:pPr>
    <w:rPr>
      <w:rFonts w:ascii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F7E24"/>
    <w:rPr>
      <w:sz w:val="16"/>
      <w:szCs w:val="16"/>
    </w:rPr>
  </w:style>
  <w:style w:type="paragraph" w:styleId="NoSpacing">
    <w:name w:val="No Spacing"/>
    <w:uiPriority w:val="1"/>
    <w:qFormat/>
    <w:rsid w:val="000B6709"/>
    <w:pPr>
      <w:spacing w:after="0" w:line="240" w:lineRule="auto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62F7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2F7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2F7"/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8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713B-1081-4FFA-A8A7-2252231E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Darian</dc:creator>
  <cp:keywords/>
  <dc:description/>
  <cp:lastModifiedBy>Megan Darian</cp:lastModifiedBy>
  <cp:revision>2</cp:revision>
  <cp:lastPrinted>2021-08-04T16:09:00Z</cp:lastPrinted>
  <dcterms:created xsi:type="dcterms:W3CDTF">2021-09-02T18:32:00Z</dcterms:created>
  <dcterms:modified xsi:type="dcterms:W3CDTF">2021-09-02T18:32:00Z</dcterms:modified>
</cp:coreProperties>
</file>