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D34A1" w:rsidRPr="007D34A1" w:rsidRDefault="000275A3" w:rsidP="00D4724B">
      <w:pPr>
        <w:kinsoku w:val="0"/>
        <w:overflowPunct w:val="0"/>
        <w:autoSpaceDE w:val="0"/>
        <w:autoSpaceDN w:val="0"/>
        <w:adjustRightInd w:val="0"/>
        <w:spacing w:after="0" w:line="240" w:lineRule="auto"/>
        <w:ind w:left="4320"/>
        <w:rPr>
          <w:rFonts w:ascii="Times New Roman" w:hAnsi="Times New Roman" w:cs="Times New Roman"/>
          <w:sz w:val="20"/>
          <w:szCs w:val="20"/>
        </w:rPr>
      </w:pPr>
      <w:bookmarkStart w:id="0" w:name="_GoBack"/>
      <w:bookmarkEnd w:id="0"/>
      <w:r>
        <w:rPr>
          <w:rFonts w:ascii="Times New Roman" w:hAnsi="Times New Roman" w:cs="Times New Roman"/>
          <w:sz w:val="20"/>
          <w:szCs w:val="20"/>
        </w:rPr>
        <w:t xml:space="preserve"> </w:t>
      </w:r>
      <w:r w:rsidR="007D34A1" w:rsidRPr="007D34A1">
        <w:rPr>
          <w:rFonts w:ascii="Times New Roman" w:hAnsi="Times New Roman" w:cs="Times New Roman"/>
          <w:noProof/>
          <w:sz w:val="20"/>
          <w:szCs w:val="20"/>
        </w:rPr>
        <w:drawing>
          <wp:inline distT="0" distB="0" distL="0" distR="0">
            <wp:extent cx="647065" cy="6381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38175"/>
                    </a:xfrm>
                    <a:prstGeom prst="rect">
                      <a:avLst/>
                    </a:prstGeom>
                    <a:noFill/>
                    <a:ln>
                      <a:noFill/>
                    </a:ln>
                  </pic:spPr>
                </pic:pic>
              </a:graphicData>
            </a:graphic>
          </wp:inline>
        </w:drawing>
      </w:r>
    </w:p>
    <w:p w:rsidR="007D34A1" w:rsidRPr="007D34A1" w:rsidRDefault="007D34A1" w:rsidP="00194BCD">
      <w:pPr>
        <w:kinsoku w:val="0"/>
        <w:overflowPunct w:val="0"/>
        <w:autoSpaceDE w:val="0"/>
        <w:autoSpaceDN w:val="0"/>
        <w:adjustRightInd w:val="0"/>
        <w:spacing w:after="0" w:line="313" w:lineRule="exact"/>
        <w:ind w:left="1269" w:right="1091"/>
        <w:jc w:val="center"/>
        <w:rPr>
          <w:rFonts w:ascii="Times New Roman" w:hAnsi="Times New Roman" w:cs="Times New Roman"/>
          <w:b/>
          <w:bCs/>
          <w:sz w:val="28"/>
          <w:szCs w:val="28"/>
        </w:rPr>
      </w:pPr>
      <w:r w:rsidRPr="007D34A1">
        <w:rPr>
          <w:rFonts w:ascii="Times New Roman" w:hAnsi="Times New Roman" w:cs="Times New Roman"/>
          <w:b/>
          <w:bCs/>
          <w:sz w:val="28"/>
          <w:szCs w:val="28"/>
        </w:rPr>
        <w:t>Arizona State Board of Dispensing Opticians</w:t>
      </w:r>
    </w:p>
    <w:p w:rsidR="007D34A1" w:rsidRPr="007D34A1" w:rsidRDefault="007D34A1" w:rsidP="007D34A1">
      <w:pPr>
        <w:kinsoku w:val="0"/>
        <w:overflowPunct w:val="0"/>
        <w:autoSpaceDE w:val="0"/>
        <w:autoSpaceDN w:val="0"/>
        <w:adjustRightInd w:val="0"/>
        <w:spacing w:after="0" w:line="240" w:lineRule="auto"/>
        <w:ind w:left="1269" w:right="1090"/>
        <w:jc w:val="center"/>
        <w:rPr>
          <w:rFonts w:ascii="Times New Roman" w:hAnsi="Times New Roman" w:cs="Times New Roman"/>
          <w:b/>
          <w:bCs/>
          <w:sz w:val="20"/>
          <w:szCs w:val="20"/>
        </w:rPr>
      </w:pPr>
      <w:r w:rsidRPr="007D34A1">
        <w:rPr>
          <w:rFonts w:ascii="Times New Roman" w:hAnsi="Times New Roman" w:cs="Times New Roman"/>
          <w:b/>
          <w:bCs/>
          <w:sz w:val="20"/>
          <w:szCs w:val="20"/>
        </w:rPr>
        <w:t>1740 W. Adams, Suite 3001, Phoenix, Arizona 85007</w:t>
      </w:r>
    </w:p>
    <w:p w:rsidR="007D34A1" w:rsidRDefault="007D34A1" w:rsidP="007D34A1">
      <w:pPr>
        <w:kinsoku w:val="0"/>
        <w:overflowPunct w:val="0"/>
        <w:autoSpaceDE w:val="0"/>
        <w:autoSpaceDN w:val="0"/>
        <w:adjustRightInd w:val="0"/>
        <w:spacing w:after="0" w:line="240" w:lineRule="auto"/>
        <w:ind w:left="1269" w:right="1089"/>
        <w:jc w:val="center"/>
        <w:rPr>
          <w:rFonts w:ascii="Times New Roman" w:hAnsi="Times New Roman" w:cs="Times New Roman"/>
          <w:b/>
          <w:bCs/>
          <w:sz w:val="20"/>
          <w:szCs w:val="20"/>
        </w:rPr>
      </w:pPr>
      <w:r w:rsidRPr="007D34A1">
        <w:rPr>
          <w:rFonts w:ascii="Times New Roman" w:hAnsi="Times New Roman" w:cs="Times New Roman"/>
          <w:b/>
          <w:bCs/>
          <w:sz w:val="20"/>
          <w:szCs w:val="20"/>
        </w:rPr>
        <w:t>(602) 542-8158</w:t>
      </w:r>
    </w:p>
    <w:p w:rsidR="00271753" w:rsidRPr="007D34A1" w:rsidRDefault="00271753" w:rsidP="007D34A1">
      <w:pPr>
        <w:kinsoku w:val="0"/>
        <w:overflowPunct w:val="0"/>
        <w:autoSpaceDE w:val="0"/>
        <w:autoSpaceDN w:val="0"/>
        <w:adjustRightInd w:val="0"/>
        <w:spacing w:after="0" w:line="240" w:lineRule="auto"/>
        <w:ind w:left="1269" w:right="1089"/>
        <w:jc w:val="center"/>
        <w:rPr>
          <w:rFonts w:ascii="Times New Roman" w:hAnsi="Times New Roman" w:cs="Times New Roman"/>
          <w:b/>
          <w:bCs/>
          <w:sz w:val="20"/>
          <w:szCs w:val="20"/>
        </w:rPr>
      </w:pPr>
    </w:p>
    <w:p w:rsidR="007D34A1" w:rsidRPr="007D34A1" w:rsidRDefault="001E5D7E" w:rsidP="001E5D7E">
      <w:pPr>
        <w:kinsoku w:val="0"/>
        <w:overflowPunct w:val="0"/>
        <w:autoSpaceDE w:val="0"/>
        <w:autoSpaceDN w:val="0"/>
        <w:adjustRightInd w:val="0"/>
        <w:spacing w:after="0" w:line="322" w:lineRule="exact"/>
        <w:ind w:right="1092"/>
        <w:outlineLvl w:val="0"/>
        <w:rPr>
          <w:rFonts w:ascii="Times New Roman" w:hAnsi="Times New Roman" w:cs="Times New Roman"/>
          <w:sz w:val="28"/>
          <w:szCs w:val="28"/>
        </w:rPr>
      </w:pPr>
      <w:r>
        <w:rPr>
          <w:rFonts w:ascii="Times New Roman" w:hAnsi="Times New Roman" w:cs="Times New Roman"/>
          <w:sz w:val="28"/>
          <w:szCs w:val="28"/>
        </w:rPr>
        <w:t xml:space="preserve">             </w:t>
      </w:r>
      <w:r w:rsidR="007D34A1" w:rsidRPr="007D34A1">
        <w:rPr>
          <w:rFonts w:ascii="Times New Roman" w:hAnsi="Times New Roman" w:cs="Times New Roman"/>
          <w:sz w:val="28"/>
          <w:szCs w:val="28"/>
        </w:rPr>
        <w:t xml:space="preserve">NOTICE AND AGENDA OF </w:t>
      </w:r>
      <w:r w:rsidR="00E732EC">
        <w:rPr>
          <w:rFonts w:ascii="Times New Roman" w:hAnsi="Times New Roman" w:cs="Times New Roman"/>
          <w:sz w:val="28"/>
          <w:szCs w:val="28"/>
        </w:rPr>
        <w:t>TELECONFERENCE</w:t>
      </w:r>
      <w:r w:rsidR="00E732EC" w:rsidRPr="007D34A1">
        <w:rPr>
          <w:rFonts w:ascii="Times New Roman" w:hAnsi="Times New Roman" w:cs="Times New Roman"/>
          <w:sz w:val="28"/>
          <w:szCs w:val="28"/>
        </w:rPr>
        <w:t xml:space="preserve"> MEETING</w:t>
      </w:r>
    </w:p>
    <w:p w:rsidR="00E732EC" w:rsidRPr="007D34A1" w:rsidRDefault="007D34A1" w:rsidP="001E5D7E">
      <w:pPr>
        <w:kinsoku w:val="0"/>
        <w:overflowPunct w:val="0"/>
        <w:autoSpaceDE w:val="0"/>
        <w:autoSpaceDN w:val="0"/>
        <w:adjustRightInd w:val="0"/>
        <w:spacing w:after="0" w:line="322" w:lineRule="exact"/>
        <w:ind w:left="1269" w:right="1095"/>
        <w:jc w:val="center"/>
        <w:rPr>
          <w:rFonts w:ascii="Times New Roman" w:hAnsi="Times New Roman" w:cs="Times New Roman"/>
          <w:sz w:val="28"/>
          <w:szCs w:val="28"/>
        </w:rPr>
      </w:pPr>
      <w:r w:rsidRPr="007D34A1">
        <w:rPr>
          <w:rFonts w:ascii="Times New Roman" w:hAnsi="Times New Roman" w:cs="Times New Roman"/>
          <w:sz w:val="28"/>
          <w:szCs w:val="28"/>
        </w:rPr>
        <w:t>OF THE ARIZONA BOARD OF DISPENSING OPTICIANS</w:t>
      </w:r>
    </w:p>
    <w:p w:rsidR="007D34A1" w:rsidRPr="007D34A1" w:rsidRDefault="007D34A1" w:rsidP="007D34A1">
      <w:pPr>
        <w:kinsoku w:val="0"/>
        <w:overflowPunct w:val="0"/>
        <w:autoSpaceDE w:val="0"/>
        <w:autoSpaceDN w:val="0"/>
        <w:adjustRightInd w:val="0"/>
        <w:spacing w:before="3" w:after="0" w:line="240" w:lineRule="auto"/>
        <w:rPr>
          <w:rFonts w:ascii="Times New Roman" w:hAnsi="Times New Roman" w:cs="Times New Roman"/>
          <w:sz w:val="24"/>
          <w:szCs w:val="24"/>
        </w:rPr>
      </w:pPr>
    </w:p>
    <w:p w:rsidR="007D34A1" w:rsidRDefault="007D34A1" w:rsidP="007D34A1">
      <w:pPr>
        <w:kinsoku w:val="0"/>
        <w:overflowPunct w:val="0"/>
        <w:autoSpaceDE w:val="0"/>
        <w:autoSpaceDN w:val="0"/>
        <w:adjustRightInd w:val="0"/>
        <w:spacing w:after="0" w:line="274" w:lineRule="exact"/>
        <w:ind w:left="1269" w:right="1093"/>
        <w:jc w:val="center"/>
        <w:outlineLvl w:val="1"/>
        <w:rPr>
          <w:rFonts w:ascii="Times New Roman" w:hAnsi="Times New Roman" w:cs="Times New Roman"/>
          <w:b/>
          <w:bCs/>
          <w:sz w:val="24"/>
          <w:szCs w:val="24"/>
          <w:u w:val="thick"/>
        </w:rPr>
      </w:pPr>
      <w:r w:rsidRPr="007D34A1">
        <w:rPr>
          <w:rFonts w:ascii="Times New Roman" w:hAnsi="Times New Roman" w:cs="Times New Roman"/>
          <w:b/>
          <w:bCs/>
          <w:sz w:val="24"/>
          <w:szCs w:val="24"/>
          <w:u w:val="thick"/>
        </w:rPr>
        <w:t>NOTICE</w:t>
      </w:r>
    </w:p>
    <w:p w:rsidR="001E5D7E" w:rsidRPr="007D34A1" w:rsidRDefault="001E5D7E" w:rsidP="007D34A1">
      <w:pPr>
        <w:kinsoku w:val="0"/>
        <w:overflowPunct w:val="0"/>
        <w:autoSpaceDE w:val="0"/>
        <w:autoSpaceDN w:val="0"/>
        <w:adjustRightInd w:val="0"/>
        <w:spacing w:after="0" w:line="274" w:lineRule="exact"/>
        <w:ind w:left="1269" w:right="1093"/>
        <w:jc w:val="center"/>
        <w:outlineLvl w:val="1"/>
        <w:rPr>
          <w:rFonts w:ascii="Times New Roman" w:hAnsi="Times New Roman" w:cs="Times New Roman"/>
          <w:b/>
          <w:bCs/>
          <w:sz w:val="24"/>
          <w:szCs w:val="24"/>
        </w:rPr>
      </w:pPr>
    </w:p>
    <w:p w:rsidR="004C4C22" w:rsidRPr="007D34A1" w:rsidRDefault="007D34A1" w:rsidP="005E0C1B">
      <w:pPr>
        <w:kinsoku w:val="0"/>
        <w:overflowPunct w:val="0"/>
        <w:autoSpaceDE w:val="0"/>
        <w:autoSpaceDN w:val="0"/>
        <w:adjustRightInd w:val="0"/>
        <w:spacing w:after="0" w:line="240" w:lineRule="auto"/>
        <w:ind w:left="120" w:right="101"/>
        <w:jc w:val="both"/>
        <w:rPr>
          <w:rFonts w:ascii="Times New Roman" w:hAnsi="Times New Roman" w:cs="Times New Roman"/>
          <w:sz w:val="24"/>
          <w:szCs w:val="24"/>
        </w:rPr>
      </w:pPr>
      <w:r w:rsidRPr="007D34A1">
        <w:rPr>
          <w:rFonts w:ascii="Times New Roman" w:hAnsi="Times New Roman" w:cs="Times New Roman"/>
          <w:sz w:val="24"/>
          <w:szCs w:val="24"/>
        </w:rPr>
        <w:t>Pursuant to A.R.S, § 38-431.02, notice is hereby given to the members of the Arizona Board of Dispensing Opticians (Board) and to the general public that the Board will hold a meeting open to the public on:</w:t>
      </w:r>
    </w:p>
    <w:p w:rsidR="007D34A1" w:rsidRDefault="007D34A1" w:rsidP="005E0C1B">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7D34A1">
        <w:rPr>
          <w:rFonts w:ascii="Times New Roman" w:hAnsi="Times New Roman" w:cs="Times New Roman"/>
          <w:b/>
          <w:bCs/>
          <w:sz w:val="24"/>
          <w:szCs w:val="24"/>
        </w:rPr>
        <w:t xml:space="preserve">Wednesday, </w:t>
      </w:r>
      <w:r w:rsidR="00923EAB">
        <w:rPr>
          <w:rFonts w:ascii="Times New Roman" w:hAnsi="Times New Roman" w:cs="Times New Roman"/>
          <w:b/>
          <w:bCs/>
          <w:sz w:val="24"/>
          <w:szCs w:val="24"/>
        </w:rPr>
        <w:t>June 2,</w:t>
      </w:r>
      <w:r w:rsidR="00B474BD">
        <w:rPr>
          <w:rFonts w:ascii="Times New Roman" w:hAnsi="Times New Roman" w:cs="Times New Roman"/>
          <w:b/>
          <w:bCs/>
          <w:sz w:val="24"/>
          <w:szCs w:val="24"/>
        </w:rPr>
        <w:t xml:space="preserve"> 2021</w:t>
      </w:r>
      <w:r w:rsidRPr="007D34A1">
        <w:rPr>
          <w:rFonts w:ascii="Times New Roman" w:hAnsi="Times New Roman" w:cs="Times New Roman"/>
          <w:b/>
          <w:bCs/>
          <w:sz w:val="24"/>
          <w:szCs w:val="24"/>
        </w:rPr>
        <w:t xml:space="preserve">, at </w:t>
      </w:r>
      <w:r w:rsidR="00240684">
        <w:rPr>
          <w:rFonts w:ascii="Times New Roman" w:hAnsi="Times New Roman" w:cs="Times New Roman"/>
          <w:b/>
          <w:bCs/>
          <w:sz w:val="24"/>
          <w:szCs w:val="24"/>
        </w:rPr>
        <w:t>10:30 a</w:t>
      </w:r>
      <w:r w:rsidRPr="007D34A1">
        <w:rPr>
          <w:rFonts w:ascii="Times New Roman" w:hAnsi="Times New Roman" w:cs="Times New Roman"/>
          <w:b/>
          <w:bCs/>
          <w:sz w:val="24"/>
          <w:szCs w:val="24"/>
        </w:rPr>
        <w:t>.m.</w:t>
      </w:r>
    </w:p>
    <w:p w:rsidR="00271753" w:rsidRDefault="00271753" w:rsidP="005E0C1B">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p>
    <w:p w:rsidR="002047ED" w:rsidRPr="002047ED"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2047ED">
        <w:rPr>
          <w:rFonts w:ascii="Times New Roman" w:hAnsi="Times New Roman" w:cs="Times New Roman"/>
          <w:b/>
          <w:bCs/>
          <w:sz w:val="24"/>
          <w:szCs w:val="24"/>
        </w:rPr>
        <w:t>DUE TO THE ONGOING PUBLIC HEALTH EMERGENCY REGARDING COVID-19,</w:t>
      </w:r>
    </w:p>
    <w:p w:rsidR="002047ED" w:rsidRPr="002047ED"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2047ED">
        <w:rPr>
          <w:rFonts w:ascii="Times New Roman" w:hAnsi="Times New Roman" w:cs="Times New Roman"/>
          <w:b/>
          <w:bCs/>
          <w:sz w:val="24"/>
          <w:szCs w:val="24"/>
        </w:rPr>
        <w:t>THE MEETING WILL BE COMPLETELY TELEPHONIC. MEMBERS OF THE</w:t>
      </w:r>
    </w:p>
    <w:p w:rsidR="002047ED" w:rsidRPr="002047ED"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2047ED">
        <w:rPr>
          <w:rFonts w:ascii="Times New Roman" w:hAnsi="Times New Roman" w:cs="Times New Roman"/>
          <w:b/>
          <w:bCs/>
          <w:sz w:val="24"/>
          <w:szCs w:val="24"/>
        </w:rPr>
        <w:t>PUBLIC ARE WELCOME TO ATTEND THE MEETING TELEPHONICALLY</w:t>
      </w:r>
    </w:p>
    <w:p w:rsidR="002047ED" w:rsidRPr="002047ED"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2047ED">
        <w:rPr>
          <w:rFonts w:ascii="Times New Roman" w:hAnsi="Times New Roman" w:cs="Times New Roman"/>
          <w:b/>
          <w:bCs/>
          <w:sz w:val="24"/>
          <w:szCs w:val="24"/>
        </w:rPr>
        <w:t>THROUGH THE FOLLOWING CALL-IN NUMBER:</w:t>
      </w:r>
    </w:p>
    <w:p w:rsidR="002047ED" w:rsidRPr="002047ED"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p>
    <w:p w:rsidR="00E732EC" w:rsidRPr="00E732EC" w:rsidRDefault="00E732EC" w:rsidP="00E732EC">
      <w:pPr>
        <w:shd w:val="clear" w:color="auto" w:fill="FFFFFF"/>
        <w:spacing w:after="0" w:line="210" w:lineRule="atLeast"/>
        <w:ind w:left="2160" w:firstLine="720"/>
        <w:rPr>
          <w:rFonts w:ascii="Times New Roman" w:hAnsi="Times New Roman" w:cs="Times New Roman"/>
          <w:sz w:val="28"/>
          <w:szCs w:val="28"/>
        </w:rPr>
      </w:pPr>
      <w:r>
        <w:rPr>
          <w:rFonts w:ascii="Times New Roman" w:hAnsi="Times New Roman" w:cs="Times New Roman"/>
          <w:sz w:val="24"/>
          <w:szCs w:val="28"/>
        </w:rPr>
        <w:t xml:space="preserve">         </w:t>
      </w:r>
      <w:r w:rsidR="000C1825">
        <w:rPr>
          <w:rFonts w:ascii="Times New Roman" w:hAnsi="Times New Roman" w:cs="Times New Roman"/>
          <w:sz w:val="28"/>
          <w:szCs w:val="28"/>
        </w:rPr>
        <w:t>PHONE NUMBER</w:t>
      </w:r>
    </w:p>
    <w:p w:rsidR="00E732EC" w:rsidRPr="00F97913" w:rsidRDefault="00E732EC" w:rsidP="00E732EC">
      <w:pPr>
        <w:shd w:val="clear" w:color="auto" w:fill="FFFFFF"/>
        <w:spacing w:after="0" w:line="210" w:lineRule="atLeast"/>
        <w:ind w:left="2160" w:firstLine="720"/>
        <w:rPr>
          <w:rFonts w:ascii="Helvetica" w:eastAsia="Times New Roman" w:hAnsi="Helvetica" w:cs="Helvetica"/>
          <w:color w:val="0000FF"/>
          <w:sz w:val="28"/>
          <w:szCs w:val="18"/>
        </w:rPr>
      </w:pPr>
      <w:r w:rsidRPr="00F97913">
        <w:rPr>
          <w:rFonts w:ascii="Helvetica" w:eastAsia="Times New Roman" w:hAnsi="Helvetica" w:cs="Helvetica"/>
          <w:color w:val="0000FF"/>
          <w:sz w:val="28"/>
          <w:szCs w:val="18"/>
        </w:rPr>
        <w:t xml:space="preserve">       </w:t>
      </w:r>
      <w:r w:rsidR="00923EAB">
        <w:rPr>
          <w:rFonts w:ascii="Helvetica" w:eastAsia="Times New Roman" w:hAnsi="Helvetica" w:cs="Helvetica"/>
          <w:color w:val="0000FF"/>
          <w:sz w:val="28"/>
          <w:szCs w:val="18"/>
        </w:rPr>
        <w:t>423-393-7336</w:t>
      </w:r>
    </w:p>
    <w:p w:rsidR="00E732EC" w:rsidRPr="000C1825" w:rsidRDefault="00B474BD" w:rsidP="00E732EC">
      <w:pPr>
        <w:shd w:val="clear" w:color="auto" w:fill="FFFFFF"/>
        <w:spacing w:after="0" w:line="270" w:lineRule="atLeast"/>
        <w:ind w:left="2880"/>
        <w:rPr>
          <w:rFonts w:ascii="Helvetica" w:eastAsia="Times New Roman" w:hAnsi="Helvetica" w:cs="Helvetica"/>
          <w:color w:val="0000FF"/>
          <w:sz w:val="28"/>
          <w:szCs w:val="18"/>
        </w:rPr>
      </w:pPr>
      <w:r>
        <w:rPr>
          <w:rFonts w:ascii="Helvetica" w:eastAsia="Times New Roman" w:hAnsi="Helvetica" w:cs="Helvetica"/>
          <w:color w:val="0000FF"/>
          <w:sz w:val="28"/>
          <w:szCs w:val="18"/>
        </w:rPr>
        <w:t xml:space="preserve">       </w:t>
      </w:r>
      <w:r w:rsidR="000C1825" w:rsidRPr="000C1825">
        <w:rPr>
          <w:rFonts w:ascii="Helvetica" w:eastAsia="Times New Roman" w:hAnsi="Helvetica" w:cs="Helvetica"/>
          <w:color w:val="0000FF"/>
          <w:sz w:val="28"/>
          <w:szCs w:val="18"/>
        </w:rPr>
        <w:t>PIN</w:t>
      </w:r>
      <w:r w:rsidR="000C1825">
        <w:rPr>
          <w:rFonts w:ascii="Helvetica" w:eastAsia="Times New Roman" w:hAnsi="Helvetica" w:cs="Helvetica"/>
          <w:color w:val="0000FF"/>
          <w:sz w:val="28"/>
          <w:szCs w:val="18"/>
        </w:rPr>
        <w:t>:</w:t>
      </w:r>
      <w:r w:rsidR="00E732EC" w:rsidRPr="000C1825">
        <w:rPr>
          <w:rFonts w:ascii="Helvetica" w:eastAsia="Times New Roman" w:hAnsi="Helvetica" w:cs="Helvetica"/>
          <w:color w:val="0000FF"/>
          <w:sz w:val="28"/>
          <w:szCs w:val="18"/>
        </w:rPr>
        <w:t> </w:t>
      </w:r>
      <w:r w:rsidR="00884A10">
        <w:rPr>
          <w:rFonts w:ascii="Helvetica" w:eastAsia="Times New Roman" w:hAnsi="Helvetica" w:cs="Helvetica"/>
          <w:color w:val="0000FF"/>
          <w:sz w:val="28"/>
          <w:szCs w:val="18"/>
        </w:rPr>
        <w:t>5</w:t>
      </w:r>
      <w:r w:rsidR="00923EAB">
        <w:rPr>
          <w:rFonts w:ascii="Helvetica" w:eastAsia="Times New Roman" w:hAnsi="Helvetica" w:cs="Helvetica"/>
          <w:color w:val="0000FF"/>
          <w:sz w:val="28"/>
          <w:szCs w:val="18"/>
        </w:rPr>
        <w:t>69</w:t>
      </w:r>
      <w:r w:rsidR="00884A10">
        <w:rPr>
          <w:rFonts w:ascii="Helvetica" w:eastAsia="Times New Roman" w:hAnsi="Helvetica" w:cs="Helvetica"/>
          <w:color w:val="0000FF"/>
          <w:sz w:val="28"/>
          <w:szCs w:val="18"/>
        </w:rPr>
        <w:t xml:space="preserve"> </w:t>
      </w:r>
      <w:r w:rsidR="00923EAB">
        <w:rPr>
          <w:rFonts w:ascii="Helvetica" w:eastAsia="Times New Roman" w:hAnsi="Helvetica" w:cs="Helvetica"/>
          <w:color w:val="0000FF"/>
          <w:sz w:val="28"/>
          <w:szCs w:val="18"/>
        </w:rPr>
        <w:t>015</w:t>
      </w:r>
      <w:r w:rsidR="00884A10">
        <w:rPr>
          <w:rFonts w:ascii="Helvetica" w:eastAsia="Times New Roman" w:hAnsi="Helvetica" w:cs="Helvetica"/>
          <w:color w:val="0000FF"/>
          <w:sz w:val="28"/>
          <w:szCs w:val="18"/>
        </w:rPr>
        <w:t xml:space="preserve"> </w:t>
      </w:r>
      <w:r w:rsidR="00923EAB">
        <w:rPr>
          <w:rFonts w:ascii="Helvetica" w:eastAsia="Times New Roman" w:hAnsi="Helvetica" w:cs="Helvetica"/>
          <w:color w:val="0000FF"/>
          <w:sz w:val="28"/>
          <w:szCs w:val="18"/>
        </w:rPr>
        <w:t>842</w:t>
      </w:r>
      <w:r w:rsidR="00E732EC" w:rsidRPr="000C1825">
        <w:rPr>
          <w:rFonts w:ascii="Helvetica" w:eastAsia="Times New Roman" w:hAnsi="Helvetica" w:cs="Helvetica"/>
          <w:color w:val="0000FF"/>
          <w:sz w:val="28"/>
          <w:szCs w:val="18"/>
        </w:rPr>
        <w:t>#</w:t>
      </w:r>
      <w:r w:rsidR="00E732EC" w:rsidRPr="000C1825">
        <w:rPr>
          <w:rFonts w:ascii="Helvetica" w:eastAsia="Times New Roman" w:hAnsi="Helvetica" w:cs="Helvetica"/>
          <w:color w:val="0000FF"/>
          <w:sz w:val="28"/>
          <w:szCs w:val="18"/>
        </w:rPr>
        <w:t>‬</w:t>
      </w:r>
      <w:r w:rsidR="004F0302" w:rsidRPr="000C1825">
        <w:rPr>
          <w:rFonts w:ascii="Helvetica" w:eastAsia="Times New Roman" w:hAnsi="Helvetica" w:cs="Helvetica"/>
          <w:color w:val="0000FF"/>
          <w:sz w:val="28"/>
          <w:szCs w:val="18"/>
        </w:rPr>
        <w:t>‬</w:t>
      </w:r>
      <w:r w:rsidR="0082617C" w:rsidRPr="000C1825">
        <w:rPr>
          <w:rFonts w:ascii="Helvetica" w:eastAsia="Times New Roman" w:hAnsi="Helvetica" w:cs="Helvetica"/>
          <w:color w:val="0000FF"/>
          <w:sz w:val="28"/>
          <w:szCs w:val="18"/>
        </w:rPr>
        <w:t>‬</w:t>
      </w:r>
      <w:r w:rsidR="004A57D0" w:rsidRPr="000C1825">
        <w:rPr>
          <w:rFonts w:ascii="Helvetica" w:eastAsia="Times New Roman" w:hAnsi="Helvetica" w:cs="Helvetica"/>
          <w:color w:val="0000FF"/>
          <w:sz w:val="28"/>
          <w:szCs w:val="18"/>
        </w:rPr>
        <w:t>‬</w:t>
      </w:r>
      <w:r w:rsidR="001F30AC">
        <w:t>‬</w:t>
      </w:r>
      <w:r w:rsidR="006D4474">
        <w:t>‬</w:t>
      </w:r>
      <w:r w:rsidR="005239AC">
        <w:t>‬</w:t>
      </w:r>
      <w:r w:rsidR="00CA422C">
        <w:t>‬</w:t>
      </w:r>
      <w:r w:rsidR="00101ADD">
        <w:t>‬</w:t>
      </w:r>
      <w:r w:rsidR="00345DBC">
        <w:t>‬</w:t>
      </w:r>
      <w:r w:rsidR="00661F8B">
        <w:t>‬</w:t>
      </w:r>
      <w:r w:rsidR="00300F98">
        <w:t>‬</w:t>
      </w:r>
      <w:r w:rsidR="00F96EBA">
        <w:t>‬</w:t>
      </w:r>
      <w:r w:rsidR="00C83DC6">
        <w:t>‬</w:t>
      </w:r>
      <w:r w:rsidR="00381D5E">
        <w:t>‬</w:t>
      </w:r>
      <w:r w:rsidR="00EE05E8">
        <w:t>‬</w:t>
      </w:r>
      <w:r w:rsidR="00194BCD">
        <w:t>‬</w:t>
      </w:r>
      <w:r w:rsidR="00D4724B">
        <w:t>‬</w:t>
      </w:r>
      <w:r w:rsidR="00430995">
        <w:t>‬</w:t>
      </w:r>
      <w:r w:rsidR="00635440">
        <w:t>‬</w:t>
      </w:r>
      <w:r w:rsidR="00FE418D">
        <w:t>‬</w:t>
      </w:r>
      <w:r w:rsidR="007B3C46">
        <w:t>‬</w:t>
      </w:r>
      <w:r w:rsidR="007940B6">
        <w:t>‬</w:t>
      </w:r>
      <w:r w:rsidR="00746153">
        <w:t>‬</w:t>
      </w:r>
    </w:p>
    <w:p w:rsidR="00CF2820" w:rsidRPr="007D34A1" w:rsidRDefault="00CF2820" w:rsidP="00A24612">
      <w:pPr>
        <w:kinsoku w:val="0"/>
        <w:overflowPunct w:val="0"/>
        <w:autoSpaceDE w:val="0"/>
        <w:autoSpaceDN w:val="0"/>
        <w:adjustRightInd w:val="0"/>
        <w:spacing w:after="0" w:line="240" w:lineRule="auto"/>
        <w:ind w:right="-40"/>
        <w:rPr>
          <w:rFonts w:ascii="Times New Roman" w:hAnsi="Times New Roman" w:cs="Times New Roman"/>
          <w:b/>
          <w:bCs/>
          <w:sz w:val="24"/>
          <w:szCs w:val="24"/>
        </w:rPr>
      </w:pPr>
    </w:p>
    <w:p w:rsidR="007D34A1" w:rsidRPr="007D34A1" w:rsidRDefault="007D34A1" w:rsidP="005E0C1B">
      <w:pPr>
        <w:kinsoku w:val="0"/>
        <w:overflowPunct w:val="0"/>
        <w:autoSpaceDE w:val="0"/>
        <w:autoSpaceDN w:val="0"/>
        <w:adjustRightInd w:val="0"/>
        <w:spacing w:after="0" w:line="240" w:lineRule="auto"/>
        <w:ind w:left="120" w:right="108"/>
        <w:jc w:val="both"/>
        <w:rPr>
          <w:rFonts w:ascii="Times New Roman" w:hAnsi="Times New Roman" w:cs="Times New Roman"/>
          <w:sz w:val="24"/>
          <w:szCs w:val="24"/>
        </w:rPr>
      </w:pPr>
      <w:r w:rsidRPr="007D34A1">
        <w:rPr>
          <w:rFonts w:ascii="Times New Roman" w:hAnsi="Times New Roman" w:cs="Times New Roman"/>
          <w:sz w:val="24"/>
          <w:szCs w:val="24"/>
        </w:rPr>
        <w:t>Title 2 of the Americans with Disability Act (ADA) prohibits the Board from discriminating on the basis of disability in its public meetings. Persons with a disability may request a reasonable accommodation by calling Megan Darian, Executive Director, at the Board office at 602-542- 8158. Requests should be made as early as possible (preferably at least 72 hours prior to the scheduled time) to allow time to arrange the accommodation.</w:t>
      </w:r>
    </w:p>
    <w:p w:rsidR="007D34A1" w:rsidRPr="007D34A1" w:rsidRDefault="007D34A1" w:rsidP="005E0C1B">
      <w:pPr>
        <w:kinsoku w:val="0"/>
        <w:overflowPunct w:val="0"/>
        <w:autoSpaceDE w:val="0"/>
        <w:autoSpaceDN w:val="0"/>
        <w:adjustRightInd w:val="0"/>
        <w:spacing w:before="10" w:after="0" w:line="240" w:lineRule="auto"/>
        <w:jc w:val="both"/>
        <w:rPr>
          <w:rFonts w:ascii="Times New Roman" w:hAnsi="Times New Roman" w:cs="Times New Roman"/>
          <w:sz w:val="23"/>
          <w:szCs w:val="23"/>
        </w:rPr>
      </w:pPr>
    </w:p>
    <w:p w:rsidR="007D34A1" w:rsidRPr="007D34A1" w:rsidRDefault="007D34A1" w:rsidP="005E0C1B">
      <w:pPr>
        <w:kinsoku w:val="0"/>
        <w:overflowPunct w:val="0"/>
        <w:autoSpaceDE w:val="0"/>
        <w:autoSpaceDN w:val="0"/>
        <w:adjustRightInd w:val="0"/>
        <w:spacing w:before="1" w:after="0" w:line="240" w:lineRule="auto"/>
        <w:ind w:left="120" w:right="175"/>
        <w:jc w:val="both"/>
        <w:rPr>
          <w:rFonts w:ascii="Times New Roman" w:hAnsi="Times New Roman" w:cs="Times New Roman"/>
          <w:sz w:val="24"/>
          <w:szCs w:val="24"/>
        </w:rPr>
      </w:pPr>
      <w:r w:rsidRPr="007D34A1">
        <w:rPr>
          <w:rFonts w:ascii="Times New Roman" w:hAnsi="Times New Roman" w:cs="Times New Roman"/>
          <w:sz w:val="24"/>
          <w:szCs w:val="24"/>
        </w:rPr>
        <w:t>During the course of the meeting, the Board, upon a majority vote of a quorum of the members, may hold an executive session for the purposes of obtaining legal advice from the Board’s attorney on any matter listed on the agenda pur</w:t>
      </w:r>
      <w:r w:rsidR="00E209EC">
        <w:rPr>
          <w:rFonts w:ascii="Times New Roman" w:hAnsi="Times New Roman" w:cs="Times New Roman"/>
          <w:sz w:val="24"/>
          <w:szCs w:val="24"/>
        </w:rPr>
        <w:t>suant to A.R.S. § 38-431.03(A)</w:t>
      </w:r>
      <w:r w:rsidRPr="007D34A1">
        <w:rPr>
          <w:rFonts w:ascii="Times New Roman" w:hAnsi="Times New Roman" w:cs="Times New Roman"/>
          <w:sz w:val="24"/>
          <w:szCs w:val="24"/>
        </w:rPr>
        <w:t>(3). The executive session will be held immediately after the vote and will not be open to the public.</w:t>
      </w:r>
    </w:p>
    <w:p w:rsidR="007D34A1" w:rsidRPr="007D34A1" w:rsidRDefault="007D34A1" w:rsidP="005E0C1B">
      <w:pPr>
        <w:kinsoku w:val="0"/>
        <w:overflowPunct w:val="0"/>
        <w:autoSpaceDE w:val="0"/>
        <w:autoSpaceDN w:val="0"/>
        <w:adjustRightInd w:val="0"/>
        <w:spacing w:after="0" w:line="240" w:lineRule="auto"/>
        <w:jc w:val="both"/>
        <w:rPr>
          <w:rFonts w:ascii="Times New Roman" w:hAnsi="Times New Roman" w:cs="Times New Roman"/>
          <w:sz w:val="24"/>
          <w:szCs w:val="24"/>
        </w:rPr>
      </w:pPr>
    </w:p>
    <w:p w:rsidR="007D34A1" w:rsidRPr="007D34A1" w:rsidRDefault="007D34A1" w:rsidP="005E0C1B">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r w:rsidRPr="007D34A1">
        <w:rPr>
          <w:rFonts w:ascii="Times New Roman" w:hAnsi="Times New Roman" w:cs="Times New Roman"/>
          <w:sz w:val="24"/>
          <w:szCs w:val="24"/>
        </w:rPr>
        <w:t>The agenda is subject to change up to 24 hours prior to the meeting. The Board Chairperson reserves the right to change the order of the items on the agenda, except for matters set for a specific time.</w:t>
      </w:r>
    </w:p>
    <w:p w:rsidR="007D34A1" w:rsidRDefault="007D34A1" w:rsidP="005E0C1B">
      <w:pPr>
        <w:kinsoku w:val="0"/>
        <w:overflowPunct w:val="0"/>
        <w:autoSpaceDE w:val="0"/>
        <w:autoSpaceDN w:val="0"/>
        <w:adjustRightInd w:val="0"/>
        <w:spacing w:before="4" w:after="0" w:line="240" w:lineRule="auto"/>
        <w:jc w:val="both"/>
        <w:rPr>
          <w:rFonts w:ascii="Times New Roman" w:hAnsi="Times New Roman" w:cs="Times New Roman"/>
          <w:sz w:val="24"/>
          <w:szCs w:val="24"/>
        </w:rPr>
      </w:pPr>
    </w:p>
    <w:p w:rsidR="007D34A1" w:rsidRPr="007D34A1" w:rsidRDefault="00271753" w:rsidP="005E0C1B">
      <w:pPr>
        <w:kinsoku w:val="0"/>
        <w:overflowPunct w:val="0"/>
        <w:autoSpaceDE w:val="0"/>
        <w:autoSpaceDN w:val="0"/>
        <w:adjustRightInd w:val="0"/>
        <w:spacing w:after="0" w:line="240" w:lineRule="auto"/>
        <w:ind w:right="1094"/>
        <w:jc w:val="center"/>
        <w:outlineLvl w:val="1"/>
        <w:rPr>
          <w:rFonts w:ascii="Times New Roman" w:hAnsi="Times New Roman" w:cs="Times New Roman"/>
          <w:b/>
          <w:bCs/>
          <w:sz w:val="24"/>
          <w:szCs w:val="24"/>
        </w:rPr>
      </w:pPr>
      <w:r>
        <w:rPr>
          <w:rFonts w:ascii="Times New Roman" w:hAnsi="Times New Roman" w:cs="Times New Roman"/>
          <w:b/>
          <w:bCs/>
          <w:sz w:val="24"/>
          <w:szCs w:val="24"/>
          <w:u w:val="thick"/>
        </w:rPr>
        <w:t>A</w:t>
      </w:r>
      <w:r w:rsidR="007D34A1" w:rsidRPr="007D34A1">
        <w:rPr>
          <w:rFonts w:ascii="Times New Roman" w:hAnsi="Times New Roman" w:cs="Times New Roman"/>
          <w:b/>
          <w:bCs/>
          <w:sz w:val="24"/>
          <w:szCs w:val="24"/>
          <w:u w:val="thick"/>
        </w:rPr>
        <w:t>GENDA</w:t>
      </w:r>
    </w:p>
    <w:p w:rsidR="007D34A1" w:rsidRPr="007D34A1" w:rsidRDefault="007D34A1" w:rsidP="005E0C1B">
      <w:pPr>
        <w:kinsoku w:val="0"/>
        <w:overflowPunct w:val="0"/>
        <w:autoSpaceDE w:val="0"/>
        <w:autoSpaceDN w:val="0"/>
        <w:adjustRightInd w:val="0"/>
        <w:spacing w:after="0" w:line="240" w:lineRule="auto"/>
        <w:jc w:val="both"/>
        <w:rPr>
          <w:rFonts w:ascii="Times New Roman" w:hAnsi="Times New Roman" w:cs="Times New Roman"/>
          <w:b/>
          <w:bCs/>
          <w:sz w:val="20"/>
          <w:szCs w:val="20"/>
        </w:rPr>
      </w:pPr>
    </w:p>
    <w:p w:rsidR="007F0C00" w:rsidRPr="007D34A1" w:rsidRDefault="007D34A1" w:rsidP="005E0C1B">
      <w:pPr>
        <w:kinsoku w:val="0"/>
        <w:overflowPunct w:val="0"/>
        <w:autoSpaceDE w:val="0"/>
        <w:autoSpaceDN w:val="0"/>
        <w:adjustRightInd w:val="0"/>
        <w:spacing w:before="50" w:after="0" w:line="240" w:lineRule="auto"/>
        <w:ind w:left="120"/>
        <w:jc w:val="both"/>
        <w:rPr>
          <w:rFonts w:ascii="Times New Roman" w:hAnsi="Times New Roman" w:cs="Times New Roman"/>
          <w:b/>
          <w:bCs/>
          <w:sz w:val="20"/>
          <w:szCs w:val="20"/>
        </w:rPr>
      </w:pPr>
      <w:r w:rsidRPr="007D34A1">
        <w:rPr>
          <w:rFonts w:ascii="Times New Roman" w:hAnsi="Times New Roman" w:cs="Times New Roman"/>
          <w:b/>
          <w:bCs/>
          <w:sz w:val="24"/>
          <w:szCs w:val="24"/>
        </w:rPr>
        <w:t>The Agenda for the meeting is as follows</w:t>
      </w:r>
      <w:r w:rsidRPr="007D34A1">
        <w:rPr>
          <w:rFonts w:ascii="Times New Roman" w:hAnsi="Times New Roman" w:cs="Times New Roman"/>
          <w:b/>
          <w:bCs/>
          <w:sz w:val="20"/>
          <w:szCs w:val="20"/>
        </w:rPr>
        <w:t>:</w:t>
      </w:r>
    </w:p>
    <w:p w:rsidR="007D34A1" w:rsidRPr="007D34A1" w:rsidRDefault="007D34A1" w:rsidP="005E0C1B">
      <w:pPr>
        <w:kinsoku w:val="0"/>
        <w:overflowPunct w:val="0"/>
        <w:autoSpaceDE w:val="0"/>
        <w:autoSpaceDN w:val="0"/>
        <w:adjustRightInd w:val="0"/>
        <w:spacing w:after="0" w:line="240" w:lineRule="auto"/>
        <w:jc w:val="both"/>
        <w:rPr>
          <w:rFonts w:ascii="Times New Roman" w:hAnsi="Times New Roman" w:cs="Times New Roman"/>
          <w:b/>
          <w:bCs/>
          <w:sz w:val="24"/>
          <w:szCs w:val="24"/>
        </w:rPr>
      </w:pPr>
    </w:p>
    <w:p w:rsidR="007D34A1" w:rsidRDefault="007D34A1" w:rsidP="00210529">
      <w:pPr>
        <w:numPr>
          <w:ilvl w:val="0"/>
          <w:numId w:val="1"/>
        </w:numPr>
        <w:tabs>
          <w:tab w:val="left" w:pos="840"/>
        </w:tabs>
        <w:kinsoku w:val="0"/>
        <w:overflowPunct w:val="0"/>
        <w:autoSpaceDE w:val="0"/>
        <w:autoSpaceDN w:val="0"/>
        <w:adjustRightInd w:val="0"/>
        <w:spacing w:after="0" w:line="240" w:lineRule="auto"/>
        <w:jc w:val="both"/>
        <w:rPr>
          <w:rFonts w:ascii="Times New Roman" w:hAnsi="Times New Roman" w:cs="Times New Roman"/>
          <w:b/>
          <w:bCs/>
          <w:sz w:val="24"/>
          <w:szCs w:val="24"/>
        </w:rPr>
      </w:pPr>
      <w:r w:rsidRPr="007D34A1">
        <w:rPr>
          <w:rFonts w:ascii="Times New Roman" w:hAnsi="Times New Roman" w:cs="Times New Roman"/>
          <w:b/>
          <w:bCs/>
          <w:sz w:val="24"/>
          <w:szCs w:val="24"/>
        </w:rPr>
        <w:t xml:space="preserve">Call to Order and </w:t>
      </w:r>
      <w:r w:rsidR="00877522" w:rsidRPr="007D34A1">
        <w:rPr>
          <w:rFonts w:ascii="Times New Roman" w:hAnsi="Times New Roman" w:cs="Times New Roman"/>
          <w:b/>
          <w:bCs/>
          <w:sz w:val="24"/>
          <w:szCs w:val="24"/>
        </w:rPr>
        <w:t>Rollcall</w:t>
      </w:r>
    </w:p>
    <w:p w:rsidR="007D34A1" w:rsidRDefault="007D34A1" w:rsidP="00210529">
      <w:pPr>
        <w:numPr>
          <w:ilvl w:val="0"/>
          <w:numId w:val="1"/>
        </w:numPr>
        <w:tabs>
          <w:tab w:val="left" w:pos="840"/>
        </w:tabs>
        <w:kinsoku w:val="0"/>
        <w:overflowPunct w:val="0"/>
        <w:autoSpaceDE w:val="0"/>
        <w:autoSpaceDN w:val="0"/>
        <w:adjustRightInd w:val="0"/>
        <w:spacing w:before="184" w:after="0" w:line="240" w:lineRule="auto"/>
        <w:jc w:val="both"/>
        <w:rPr>
          <w:rFonts w:ascii="Times New Roman" w:hAnsi="Times New Roman" w:cs="Times New Roman"/>
          <w:b/>
          <w:bCs/>
          <w:sz w:val="24"/>
          <w:szCs w:val="24"/>
        </w:rPr>
      </w:pPr>
      <w:r w:rsidRPr="007D34A1">
        <w:rPr>
          <w:rFonts w:ascii="Times New Roman" w:hAnsi="Times New Roman" w:cs="Times New Roman"/>
          <w:b/>
          <w:bCs/>
          <w:sz w:val="24"/>
          <w:szCs w:val="24"/>
        </w:rPr>
        <w:t>Declaration of Conflicts of Interest</w:t>
      </w:r>
    </w:p>
    <w:p w:rsidR="003461E3" w:rsidRDefault="003461E3" w:rsidP="00210529">
      <w:pPr>
        <w:numPr>
          <w:ilvl w:val="0"/>
          <w:numId w:val="1"/>
        </w:numPr>
        <w:tabs>
          <w:tab w:val="left" w:pos="840"/>
        </w:tabs>
        <w:kinsoku w:val="0"/>
        <w:overflowPunct w:val="0"/>
        <w:autoSpaceDE w:val="0"/>
        <w:autoSpaceDN w:val="0"/>
        <w:adjustRightInd w:val="0"/>
        <w:spacing w:before="181" w:after="0" w:line="240" w:lineRule="auto"/>
        <w:jc w:val="both"/>
        <w:rPr>
          <w:rFonts w:ascii="Times New Roman" w:hAnsi="Times New Roman" w:cs="Times New Roman"/>
          <w:b/>
          <w:bCs/>
          <w:sz w:val="24"/>
          <w:szCs w:val="24"/>
        </w:rPr>
      </w:pPr>
      <w:r w:rsidRPr="007D34A1">
        <w:rPr>
          <w:rFonts w:ascii="Times New Roman" w:hAnsi="Times New Roman" w:cs="Times New Roman"/>
          <w:b/>
          <w:bCs/>
          <w:sz w:val="24"/>
          <w:szCs w:val="24"/>
        </w:rPr>
        <w:t>Review, Discussion</w:t>
      </w:r>
      <w:r w:rsidR="007013AE">
        <w:rPr>
          <w:rFonts w:ascii="Times New Roman" w:hAnsi="Times New Roman" w:cs="Times New Roman"/>
          <w:b/>
          <w:bCs/>
          <w:sz w:val="24"/>
          <w:szCs w:val="24"/>
        </w:rPr>
        <w:t>,</w:t>
      </w:r>
      <w:r w:rsidRPr="007D34A1">
        <w:rPr>
          <w:rFonts w:ascii="Times New Roman" w:hAnsi="Times New Roman" w:cs="Times New Roman"/>
          <w:b/>
          <w:bCs/>
          <w:sz w:val="24"/>
          <w:szCs w:val="24"/>
        </w:rPr>
        <w:t xml:space="preserve"> and Approval of Minutes</w:t>
      </w:r>
    </w:p>
    <w:p w:rsidR="004C4C22" w:rsidRPr="00C05C1E" w:rsidRDefault="00923EAB" w:rsidP="00210529">
      <w:pPr>
        <w:numPr>
          <w:ilvl w:val="1"/>
          <w:numId w:val="1"/>
        </w:numPr>
        <w:tabs>
          <w:tab w:val="left" w:pos="840"/>
          <w:tab w:val="left" w:pos="1560"/>
        </w:tabs>
        <w:kinsoku w:val="0"/>
        <w:overflowPunct w:val="0"/>
        <w:autoSpaceDE w:val="0"/>
        <w:autoSpaceDN w:val="0"/>
        <w:adjustRightInd w:val="0"/>
        <w:spacing w:before="181" w:after="0" w:line="240" w:lineRule="auto"/>
        <w:jc w:val="both"/>
        <w:rPr>
          <w:rFonts w:ascii="Times New Roman" w:hAnsi="Times New Roman" w:cs="Times New Roman"/>
          <w:b/>
          <w:bCs/>
          <w:sz w:val="24"/>
          <w:szCs w:val="24"/>
        </w:rPr>
      </w:pPr>
      <w:r>
        <w:rPr>
          <w:rFonts w:ascii="Times New Roman" w:hAnsi="Times New Roman" w:cs="Times New Roman"/>
          <w:sz w:val="24"/>
          <w:szCs w:val="24"/>
        </w:rPr>
        <w:t>May 5</w:t>
      </w:r>
      <w:r w:rsidR="003461E3" w:rsidRPr="007F0C00">
        <w:rPr>
          <w:rFonts w:ascii="Times New Roman" w:hAnsi="Times New Roman" w:cs="Times New Roman"/>
          <w:sz w:val="24"/>
          <w:szCs w:val="24"/>
        </w:rPr>
        <w:t>, 20</w:t>
      </w:r>
      <w:r w:rsidR="00B50C66">
        <w:rPr>
          <w:rFonts w:ascii="Times New Roman" w:hAnsi="Times New Roman" w:cs="Times New Roman"/>
          <w:sz w:val="24"/>
          <w:szCs w:val="24"/>
        </w:rPr>
        <w:t>21</w:t>
      </w:r>
      <w:r w:rsidR="003461E3" w:rsidRPr="007F0C00">
        <w:rPr>
          <w:rFonts w:ascii="Times New Roman" w:hAnsi="Times New Roman" w:cs="Times New Roman"/>
          <w:sz w:val="24"/>
          <w:szCs w:val="24"/>
        </w:rPr>
        <w:t xml:space="preserve"> </w:t>
      </w:r>
      <w:r w:rsidR="00203289">
        <w:rPr>
          <w:rFonts w:ascii="Times New Roman" w:hAnsi="Times New Roman" w:cs="Times New Roman"/>
          <w:sz w:val="24"/>
          <w:szCs w:val="24"/>
        </w:rPr>
        <w:t>Telephonic</w:t>
      </w:r>
      <w:r w:rsidR="003461E3" w:rsidRPr="007F0C00">
        <w:rPr>
          <w:rFonts w:ascii="Times New Roman" w:hAnsi="Times New Roman" w:cs="Times New Roman"/>
          <w:sz w:val="24"/>
          <w:szCs w:val="24"/>
        </w:rPr>
        <w:t xml:space="preserve"> Board Meeting Minutes</w:t>
      </w:r>
    </w:p>
    <w:p w:rsidR="00C05C1E" w:rsidRPr="00A24612" w:rsidRDefault="00C05C1E" w:rsidP="00345DBC">
      <w:pPr>
        <w:tabs>
          <w:tab w:val="left" w:pos="840"/>
          <w:tab w:val="left" w:pos="1560"/>
        </w:tabs>
        <w:kinsoku w:val="0"/>
        <w:overflowPunct w:val="0"/>
        <w:autoSpaceDE w:val="0"/>
        <w:autoSpaceDN w:val="0"/>
        <w:adjustRightInd w:val="0"/>
        <w:spacing w:before="181" w:after="0" w:line="240" w:lineRule="auto"/>
        <w:ind w:left="1620"/>
        <w:jc w:val="both"/>
        <w:rPr>
          <w:rFonts w:ascii="Times New Roman" w:hAnsi="Times New Roman" w:cs="Times New Roman"/>
          <w:b/>
          <w:bCs/>
          <w:sz w:val="24"/>
          <w:szCs w:val="24"/>
        </w:rPr>
      </w:pPr>
    </w:p>
    <w:p w:rsidR="00C70194" w:rsidRDefault="00C70194" w:rsidP="00497184">
      <w:pPr>
        <w:kinsoku w:val="0"/>
        <w:overflowPunct w:val="0"/>
        <w:autoSpaceDE w:val="0"/>
        <w:autoSpaceDN w:val="0"/>
        <w:adjustRightInd w:val="0"/>
        <w:spacing w:before="50" w:after="0" w:line="240" w:lineRule="auto"/>
        <w:ind w:left="120" w:right="7433"/>
        <w:outlineLvl w:val="1"/>
        <w:rPr>
          <w:rFonts w:ascii="Times New Roman" w:hAnsi="Times New Roman" w:cs="Times New Roman"/>
          <w:b/>
          <w:bCs/>
          <w:sz w:val="24"/>
          <w:szCs w:val="24"/>
        </w:rPr>
      </w:pPr>
    </w:p>
    <w:p w:rsidR="00497184" w:rsidRPr="00271753" w:rsidRDefault="00497184" w:rsidP="00497184">
      <w:pPr>
        <w:kinsoku w:val="0"/>
        <w:overflowPunct w:val="0"/>
        <w:autoSpaceDE w:val="0"/>
        <w:autoSpaceDN w:val="0"/>
        <w:adjustRightInd w:val="0"/>
        <w:spacing w:before="50" w:after="0" w:line="240" w:lineRule="auto"/>
        <w:ind w:left="120" w:right="7433"/>
        <w:outlineLvl w:val="1"/>
        <w:rPr>
          <w:rFonts w:ascii="Times New Roman" w:hAnsi="Times New Roman" w:cs="Times New Roman"/>
          <w:b/>
          <w:bCs/>
          <w:sz w:val="24"/>
          <w:szCs w:val="24"/>
        </w:rPr>
      </w:pPr>
      <w:r w:rsidRPr="00271753">
        <w:rPr>
          <w:rFonts w:ascii="Times New Roman" w:hAnsi="Times New Roman" w:cs="Times New Roman"/>
          <w:b/>
          <w:bCs/>
          <w:sz w:val="24"/>
          <w:szCs w:val="24"/>
        </w:rPr>
        <w:t>Notice and Agenda Page 2</w:t>
      </w:r>
    </w:p>
    <w:p w:rsidR="00497184" w:rsidRDefault="00900553" w:rsidP="00497184">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75300B">
        <w:rPr>
          <w:rFonts w:ascii="Times New Roman" w:hAnsi="Times New Roman" w:cs="Times New Roman"/>
          <w:b/>
          <w:bCs/>
          <w:sz w:val="24"/>
          <w:szCs w:val="24"/>
        </w:rPr>
        <w:t xml:space="preserve"> </w:t>
      </w:r>
      <w:r w:rsidR="00923EAB">
        <w:rPr>
          <w:rFonts w:ascii="Times New Roman" w:hAnsi="Times New Roman" w:cs="Times New Roman"/>
          <w:b/>
          <w:bCs/>
          <w:sz w:val="24"/>
          <w:szCs w:val="24"/>
        </w:rPr>
        <w:t>June 2</w:t>
      </w:r>
      <w:r w:rsidR="005645DD">
        <w:rPr>
          <w:rFonts w:ascii="Times New Roman" w:hAnsi="Times New Roman" w:cs="Times New Roman"/>
          <w:b/>
          <w:bCs/>
          <w:sz w:val="24"/>
          <w:szCs w:val="24"/>
        </w:rPr>
        <w:t xml:space="preserve">, </w:t>
      </w:r>
      <w:r w:rsidR="00B474BD">
        <w:rPr>
          <w:rFonts w:ascii="Times New Roman" w:hAnsi="Times New Roman" w:cs="Times New Roman"/>
          <w:b/>
          <w:bCs/>
          <w:sz w:val="24"/>
          <w:szCs w:val="24"/>
        </w:rPr>
        <w:t>2021</w:t>
      </w:r>
    </w:p>
    <w:p w:rsidR="0036281D" w:rsidRDefault="0036281D" w:rsidP="0036281D">
      <w:pPr>
        <w:pStyle w:val="ListParagraph"/>
        <w:tabs>
          <w:tab w:val="left" w:pos="1620"/>
        </w:tabs>
        <w:kinsoku w:val="0"/>
        <w:overflowPunct w:val="0"/>
        <w:autoSpaceDE w:val="0"/>
        <w:autoSpaceDN w:val="0"/>
        <w:adjustRightInd w:val="0"/>
        <w:spacing w:after="0" w:line="240" w:lineRule="auto"/>
        <w:ind w:left="1620"/>
        <w:jc w:val="both"/>
        <w:rPr>
          <w:rFonts w:ascii="Times New Roman" w:eastAsia="Times New Roman" w:hAnsi="Times New Roman" w:cs="Times New Roman"/>
          <w:sz w:val="24"/>
          <w:szCs w:val="24"/>
        </w:rPr>
      </w:pPr>
    </w:p>
    <w:p w:rsidR="00C70194" w:rsidRDefault="00C70194" w:rsidP="0036281D">
      <w:pPr>
        <w:pStyle w:val="ListParagraph"/>
        <w:tabs>
          <w:tab w:val="left" w:pos="1620"/>
        </w:tabs>
        <w:kinsoku w:val="0"/>
        <w:overflowPunct w:val="0"/>
        <w:autoSpaceDE w:val="0"/>
        <w:autoSpaceDN w:val="0"/>
        <w:adjustRightInd w:val="0"/>
        <w:spacing w:after="0" w:line="240" w:lineRule="auto"/>
        <w:ind w:left="1620"/>
        <w:jc w:val="both"/>
        <w:rPr>
          <w:rFonts w:ascii="Times New Roman" w:eastAsia="Times New Roman" w:hAnsi="Times New Roman" w:cs="Times New Roman"/>
          <w:sz w:val="24"/>
          <w:szCs w:val="24"/>
        </w:rPr>
      </w:pPr>
    </w:p>
    <w:p w:rsidR="00DA21A0" w:rsidRDefault="00DA21A0" w:rsidP="00DA21A0">
      <w:pPr>
        <w:tabs>
          <w:tab w:val="left" w:pos="720"/>
        </w:tabs>
        <w:kinsoku w:val="0"/>
        <w:overflowPunct w:val="0"/>
        <w:autoSpaceDE w:val="0"/>
        <w:autoSpaceDN w:val="0"/>
        <w:adjustRightInd w:val="0"/>
        <w:spacing w:after="0" w:line="240" w:lineRule="auto"/>
        <w:jc w:val="both"/>
        <w:rPr>
          <w:rFonts w:ascii="Times New Roman" w:hAnsi="Times New Roman" w:cs="Times New Roman"/>
          <w:b/>
          <w:bCs/>
          <w:sz w:val="24"/>
          <w:szCs w:val="24"/>
        </w:rPr>
      </w:pPr>
    </w:p>
    <w:p w:rsidR="00511496" w:rsidRPr="00511496" w:rsidRDefault="00511496" w:rsidP="00210529">
      <w:pPr>
        <w:pStyle w:val="ListParagraph"/>
        <w:numPr>
          <w:ilvl w:val="0"/>
          <w:numId w:val="1"/>
        </w:numPr>
        <w:tabs>
          <w:tab w:val="left" w:pos="840"/>
        </w:tabs>
        <w:kinsoku w:val="0"/>
        <w:overflowPunct w:val="0"/>
        <w:autoSpaceDE w:val="0"/>
        <w:autoSpaceDN w:val="0"/>
        <w:adjustRightInd w:val="0"/>
        <w:spacing w:after="0" w:line="274" w:lineRule="exact"/>
        <w:jc w:val="both"/>
        <w:rPr>
          <w:rFonts w:ascii="Times New Roman" w:hAnsi="Times New Roman" w:cs="Times New Roman"/>
          <w:b/>
          <w:bCs/>
          <w:sz w:val="24"/>
          <w:szCs w:val="24"/>
        </w:rPr>
      </w:pPr>
      <w:r w:rsidRPr="00511496">
        <w:rPr>
          <w:rFonts w:ascii="Times New Roman" w:hAnsi="Times New Roman" w:cs="Times New Roman"/>
          <w:b/>
          <w:bCs/>
          <w:sz w:val="24"/>
          <w:szCs w:val="24"/>
        </w:rPr>
        <w:t>Agency Operations (Review, Discussion</w:t>
      </w:r>
      <w:r w:rsidR="007013AE">
        <w:rPr>
          <w:rFonts w:ascii="Times New Roman" w:hAnsi="Times New Roman" w:cs="Times New Roman"/>
          <w:b/>
          <w:bCs/>
          <w:sz w:val="24"/>
          <w:szCs w:val="24"/>
        </w:rPr>
        <w:t>,</w:t>
      </w:r>
      <w:r w:rsidRPr="00511496">
        <w:rPr>
          <w:rFonts w:ascii="Times New Roman" w:hAnsi="Times New Roman" w:cs="Times New Roman"/>
          <w:b/>
          <w:bCs/>
          <w:sz w:val="24"/>
          <w:szCs w:val="24"/>
        </w:rPr>
        <w:t xml:space="preserve"> and Possible Legal Action)</w:t>
      </w:r>
    </w:p>
    <w:p w:rsidR="00511496" w:rsidRDefault="00511496" w:rsidP="00511496">
      <w:pPr>
        <w:kinsoku w:val="0"/>
        <w:overflowPunct w:val="0"/>
        <w:autoSpaceDE w:val="0"/>
        <w:autoSpaceDN w:val="0"/>
        <w:adjustRightInd w:val="0"/>
        <w:spacing w:after="0" w:line="240" w:lineRule="auto"/>
        <w:ind w:left="840" w:right="115"/>
        <w:jc w:val="both"/>
        <w:rPr>
          <w:rFonts w:ascii="Times New Roman" w:hAnsi="Times New Roman" w:cs="Times New Roman"/>
          <w:sz w:val="20"/>
          <w:szCs w:val="20"/>
        </w:rPr>
      </w:pPr>
      <w:r w:rsidRPr="007D34A1">
        <w:rPr>
          <w:rFonts w:ascii="Times New Roman" w:hAnsi="Times New Roman" w:cs="Times New Roman"/>
          <w:sz w:val="20"/>
          <w:szCs w:val="20"/>
        </w:rPr>
        <w:t>(Upon a vote of the majority of a quorum, the Board may go into Executive Session, pursuant to A.R.S. § 38-431.03(A)(2) to review and discuss records exempt by law from public inspection, including the receipt and discussion of information or testimony that is specifically required to be maintained as confidential by state or federal law.)</w:t>
      </w:r>
    </w:p>
    <w:p w:rsidR="00511496" w:rsidRDefault="00511496" w:rsidP="00511496">
      <w:pPr>
        <w:kinsoku w:val="0"/>
        <w:overflowPunct w:val="0"/>
        <w:autoSpaceDE w:val="0"/>
        <w:autoSpaceDN w:val="0"/>
        <w:adjustRightInd w:val="0"/>
        <w:spacing w:after="0" w:line="240" w:lineRule="auto"/>
        <w:ind w:left="840" w:right="115"/>
        <w:jc w:val="both"/>
        <w:rPr>
          <w:rFonts w:ascii="Times New Roman" w:hAnsi="Times New Roman" w:cs="Times New Roman"/>
          <w:sz w:val="20"/>
          <w:szCs w:val="20"/>
        </w:rPr>
      </w:pPr>
    </w:p>
    <w:p w:rsidR="00584EEB" w:rsidRPr="00561BBB" w:rsidRDefault="007B46C8" w:rsidP="00561BBB">
      <w:pPr>
        <w:ind w:left="1440"/>
        <w:jc w:val="both"/>
        <w:rPr>
          <w:rFonts w:ascii="Times New Roman" w:hAnsi="Times New Roman" w:cs="Times New Roman"/>
          <w:sz w:val="24"/>
          <w:szCs w:val="24"/>
        </w:rPr>
      </w:pPr>
      <w:r w:rsidRPr="00561BBB">
        <w:rPr>
          <w:rFonts w:ascii="Times New Roman" w:hAnsi="Times New Roman" w:cs="Times New Roman"/>
          <w:sz w:val="24"/>
          <w:szCs w:val="24"/>
        </w:rPr>
        <w:t>Director’s</w:t>
      </w:r>
      <w:r w:rsidR="00785D75" w:rsidRPr="00561BBB">
        <w:rPr>
          <w:rFonts w:ascii="Times New Roman" w:hAnsi="Times New Roman" w:cs="Times New Roman"/>
          <w:sz w:val="24"/>
          <w:szCs w:val="24"/>
        </w:rPr>
        <w:t xml:space="preserve"> Report</w:t>
      </w:r>
      <w:r w:rsidR="008B2E51" w:rsidRPr="00561BBB">
        <w:rPr>
          <w:rFonts w:ascii="Times New Roman" w:hAnsi="Times New Roman" w:cs="Times New Roman"/>
          <w:sz w:val="24"/>
          <w:szCs w:val="24"/>
        </w:rPr>
        <w:t>:</w:t>
      </w:r>
      <w:r w:rsidR="00DA21A0" w:rsidRPr="00561BBB">
        <w:rPr>
          <w:rFonts w:ascii="Times New Roman" w:hAnsi="Times New Roman" w:cs="Times New Roman"/>
          <w:sz w:val="24"/>
          <w:szCs w:val="24"/>
        </w:rPr>
        <w:t xml:space="preserve"> </w:t>
      </w:r>
    </w:p>
    <w:p w:rsidR="000E4FB3" w:rsidRPr="00561BBB" w:rsidRDefault="00561BBB" w:rsidP="00561BBB">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Rule C</w:t>
      </w:r>
      <w:r w:rsidRPr="00561BBB">
        <w:rPr>
          <w:rFonts w:ascii="Times New Roman" w:hAnsi="Times New Roman" w:cs="Times New Roman"/>
          <w:sz w:val="24"/>
          <w:szCs w:val="24"/>
        </w:rPr>
        <w:t xml:space="preserve">hange </w:t>
      </w:r>
      <w:r>
        <w:rPr>
          <w:rFonts w:ascii="Times New Roman" w:hAnsi="Times New Roman" w:cs="Times New Roman"/>
          <w:sz w:val="24"/>
          <w:szCs w:val="24"/>
        </w:rPr>
        <w:t>O</w:t>
      </w:r>
      <w:r w:rsidRPr="00561BBB">
        <w:rPr>
          <w:rFonts w:ascii="Times New Roman" w:hAnsi="Times New Roman" w:cs="Times New Roman"/>
          <w:sz w:val="24"/>
          <w:szCs w:val="24"/>
        </w:rPr>
        <w:t>verview</w:t>
      </w:r>
      <w:r>
        <w:rPr>
          <w:rFonts w:ascii="Times New Roman" w:hAnsi="Times New Roman" w:cs="Times New Roman"/>
          <w:sz w:val="24"/>
          <w:szCs w:val="24"/>
        </w:rPr>
        <w:t xml:space="preserve"> by Rule Committee.</w:t>
      </w:r>
    </w:p>
    <w:p w:rsidR="00A210D0" w:rsidRDefault="00A210D0" w:rsidP="00923EAB">
      <w:pPr>
        <w:pStyle w:val="ListParagraph"/>
        <w:spacing w:after="0" w:line="240" w:lineRule="auto"/>
        <w:ind w:left="1980"/>
        <w:jc w:val="both"/>
        <w:rPr>
          <w:rFonts w:ascii="Times New Roman" w:hAnsi="Times New Roman" w:cs="Times New Roman"/>
          <w:sz w:val="24"/>
          <w:szCs w:val="24"/>
        </w:rPr>
      </w:pPr>
    </w:p>
    <w:p w:rsidR="00561BBB" w:rsidRDefault="009F53BF" w:rsidP="009F53BF">
      <w:pPr>
        <w:keepNext/>
        <w:widowControl w:val="0"/>
        <w:spacing w:after="0" w:line="240" w:lineRule="auto"/>
        <w:ind w:right="90"/>
        <w:outlineLvl w:val="2"/>
        <w:rPr>
          <w:rFonts w:ascii="Times New Roman" w:hAnsi="Times New Roman"/>
          <w:b/>
          <w:snapToGrid w:val="0"/>
          <w:sz w:val="24"/>
          <w:szCs w:val="20"/>
        </w:rPr>
      </w:pPr>
      <w:r>
        <w:rPr>
          <w:rFonts w:ascii="Times New Roman" w:hAnsi="Times New Roman"/>
          <w:b/>
          <w:snapToGrid w:val="0"/>
          <w:sz w:val="24"/>
          <w:szCs w:val="20"/>
        </w:rPr>
        <w:t xml:space="preserve">                        </w:t>
      </w:r>
      <w:r w:rsidR="00561BBB" w:rsidRPr="009C16A1">
        <w:rPr>
          <w:rFonts w:ascii="Times New Roman" w:hAnsi="Times New Roman"/>
          <w:b/>
          <w:snapToGrid w:val="0"/>
          <w:sz w:val="24"/>
          <w:szCs w:val="20"/>
        </w:rPr>
        <w:t>R4-20-102.  Application for a Dispensing Optician's License by Examination</w:t>
      </w:r>
    </w:p>
    <w:p w:rsidR="00561BBB" w:rsidRPr="009C16A1" w:rsidRDefault="00561BBB" w:rsidP="00561BBB">
      <w:pPr>
        <w:keepNext/>
        <w:widowControl w:val="0"/>
        <w:spacing w:after="0" w:line="240" w:lineRule="auto"/>
        <w:ind w:right="90"/>
        <w:outlineLvl w:val="2"/>
        <w:rPr>
          <w:rFonts w:ascii="Times New Roman" w:hAnsi="Times New Roman"/>
          <w:b/>
          <w:snapToGrid w:val="0"/>
          <w:sz w:val="24"/>
          <w:szCs w:val="20"/>
        </w:rPr>
      </w:pPr>
    </w:p>
    <w:p w:rsidR="00561BBB" w:rsidRDefault="00561BBB" w:rsidP="00561BBB">
      <w:pPr>
        <w:widowControl w:val="0"/>
        <w:tabs>
          <w:tab w:val="left" w:pos="-1440"/>
        </w:tabs>
        <w:spacing w:after="0" w:line="240" w:lineRule="auto"/>
        <w:ind w:left="1440" w:right="90"/>
        <w:rPr>
          <w:rFonts w:ascii="Times New Roman" w:hAnsi="Times New Roman"/>
          <w:sz w:val="24"/>
          <w:szCs w:val="20"/>
        </w:rPr>
      </w:pPr>
      <w:r>
        <w:rPr>
          <w:rFonts w:ascii="Times New Roman" w:hAnsi="Times New Roman"/>
          <w:sz w:val="24"/>
          <w:szCs w:val="20"/>
        </w:rPr>
        <w:t xml:space="preserve">6.   </w:t>
      </w:r>
      <w:r w:rsidRPr="00CA4467">
        <w:rPr>
          <w:rFonts w:ascii="Times New Roman" w:hAnsi="Times New Roman"/>
          <w:sz w:val="24"/>
          <w:szCs w:val="20"/>
        </w:rPr>
        <w:t xml:space="preserve">A photograph of the applicant </w:t>
      </w:r>
      <w:r w:rsidRPr="00CA4467">
        <w:rPr>
          <w:rFonts w:ascii="Times New Roman" w:hAnsi="Times New Roman"/>
          <w:strike/>
          <w:sz w:val="24"/>
          <w:szCs w:val="20"/>
          <w:highlight w:val="yellow"/>
        </w:rPr>
        <w:t>no smaller than 1 ½ x 2 inches and</w:t>
      </w:r>
      <w:r w:rsidRPr="00CA4467">
        <w:rPr>
          <w:rFonts w:ascii="Times New Roman" w:hAnsi="Times New Roman"/>
          <w:sz w:val="24"/>
          <w:szCs w:val="20"/>
        </w:rPr>
        <w:t xml:space="preserve"> taken not </w:t>
      </w:r>
      <w:r>
        <w:rPr>
          <w:rFonts w:ascii="Times New Roman" w:hAnsi="Times New Roman"/>
          <w:sz w:val="24"/>
          <w:szCs w:val="20"/>
        </w:rPr>
        <w:t xml:space="preserve">         </w:t>
      </w:r>
    </w:p>
    <w:p w:rsidR="00561BBB" w:rsidRDefault="00561BBB" w:rsidP="00561BBB">
      <w:pPr>
        <w:rPr>
          <w:rFonts w:ascii="Times New Roman" w:hAnsi="Times New Roman"/>
          <w:sz w:val="24"/>
          <w:szCs w:val="20"/>
        </w:rPr>
      </w:pPr>
      <w:r>
        <w:rPr>
          <w:rFonts w:ascii="Times New Roman" w:hAnsi="Times New Roman"/>
          <w:sz w:val="24"/>
          <w:szCs w:val="20"/>
        </w:rPr>
        <w:tab/>
      </w:r>
      <w:r>
        <w:rPr>
          <w:rFonts w:ascii="Times New Roman" w:hAnsi="Times New Roman"/>
          <w:sz w:val="24"/>
          <w:szCs w:val="20"/>
        </w:rPr>
        <w:tab/>
        <w:t xml:space="preserve">       more than</w:t>
      </w:r>
      <w:r>
        <w:t xml:space="preserve"> </w:t>
      </w:r>
      <w:r w:rsidRPr="00CA4467">
        <w:rPr>
          <w:rFonts w:ascii="Times New Roman" w:hAnsi="Times New Roman"/>
          <w:sz w:val="24"/>
          <w:szCs w:val="20"/>
        </w:rPr>
        <w:t>months before the date of application; and</w:t>
      </w:r>
      <w:r>
        <w:rPr>
          <w:rFonts w:ascii="Times New Roman" w:hAnsi="Times New Roman"/>
          <w:sz w:val="24"/>
          <w:szCs w:val="20"/>
        </w:rPr>
        <w:t>…</w:t>
      </w:r>
      <w:r>
        <w:rPr>
          <w:rFonts w:ascii="Times New Roman" w:hAnsi="Times New Roman"/>
          <w:sz w:val="24"/>
          <w:szCs w:val="20"/>
        </w:rPr>
        <w:tab/>
      </w:r>
    </w:p>
    <w:p w:rsidR="00561BBB" w:rsidRDefault="00561BBB" w:rsidP="00561BBB"/>
    <w:p w:rsidR="00561BBB" w:rsidRDefault="00561BBB" w:rsidP="00561BBB">
      <w:pPr>
        <w:rPr>
          <w:rFonts w:ascii="Times New Roman" w:hAnsi="Times New Roman"/>
          <w:b/>
          <w:snapToGrid w:val="0"/>
          <w:sz w:val="24"/>
          <w:szCs w:val="20"/>
        </w:rPr>
      </w:pPr>
      <w:r>
        <w:rPr>
          <w:rFonts w:ascii="Times New Roman" w:hAnsi="Times New Roman"/>
          <w:b/>
          <w:snapToGrid w:val="0"/>
          <w:sz w:val="24"/>
          <w:szCs w:val="20"/>
        </w:rPr>
        <w:t xml:space="preserve"> </w:t>
      </w:r>
      <w:r w:rsidR="004770EC">
        <w:rPr>
          <w:rFonts w:ascii="Times New Roman" w:hAnsi="Times New Roman"/>
          <w:b/>
          <w:snapToGrid w:val="0"/>
          <w:sz w:val="24"/>
          <w:szCs w:val="20"/>
        </w:rPr>
        <w:tab/>
      </w:r>
      <w:r w:rsidR="004770EC">
        <w:rPr>
          <w:rFonts w:ascii="Times New Roman" w:hAnsi="Times New Roman"/>
          <w:b/>
          <w:snapToGrid w:val="0"/>
          <w:sz w:val="24"/>
          <w:szCs w:val="20"/>
        </w:rPr>
        <w:tab/>
      </w:r>
      <w:r w:rsidRPr="009C16A1">
        <w:rPr>
          <w:rFonts w:ascii="Times New Roman" w:hAnsi="Times New Roman"/>
          <w:b/>
          <w:snapToGrid w:val="0"/>
          <w:sz w:val="24"/>
          <w:szCs w:val="20"/>
        </w:rPr>
        <w:t>R4-20-107.</w:t>
      </w:r>
      <w:r w:rsidRPr="009C16A1">
        <w:rPr>
          <w:rFonts w:ascii="Times New Roman" w:hAnsi="Times New Roman"/>
          <w:b/>
          <w:snapToGrid w:val="0"/>
          <w:sz w:val="24"/>
          <w:szCs w:val="20"/>
        </w:rPr>
        <w:tab/>
        <w:t>Application for a Dispensing Optician's License by Comity</w:t>
      </w:r>
    </w:p>
    <w:p w:rsidR="00561BBB" w:rsidRDefault="00561BBB" w:rsidP="004770EC">
      <w:pPr>
        <w:ind w:left="1440" w:hanging="720"/>
        <w:rPr>
          <w:rFonts w:ascii="Times New Roman" w:hAnsi="Times New Roman"/>
          <w:sz w:val="24"/>
          <w:szCs w:val="20"/>
        </w:rPr>
      </w:pPr>
      <w:r>
        <w:rPr>
          <w:rFonts w:ascii="Times New Roman" w:hAnsi="Times New Roman"/>
          <w:sz w:val="24"/>
          <w:szCs w:val="20"/>
        </w:rPr>
        <w:t xml:space="preserve"> </w:t>
      </w:r>
      <w:r w:rsidR="004770EC">
        <w:rPr>
          <w:rFonts w:ascii="Times New Roman" w:hAnsi="Times New Roman"/>
          <w:sz w:val="24"/>
          <w:szCs w:val="20"/>
        </w:rPr>
        <w:tab/>
      </w:r>
      <w:r w:rsidR="009F53BF">
        <w:rPr>
          <w:rFonts w:ascii="Times New Roman" w:hAnsi="Times New Roman"/>
          <w:sz w:val="24"/>
          <w:szCs w:val="20"/>
        </w:rPr>
        <w:t xml:space="preserve"> </w:t>
      </w:r>
      <w:r>
        <w:rPr>
          <w:rFonts w:ascii="Times New Roman" w:hAnsi="Times New Roman"/>
          <w:sz w:val="24"/>
          <w:szCs w:val="20"/>
        </w:rPr>
        <w:t xml:space="preserve">3.    </w:t>
      </w:r>
      <w:r w:rsidRPr="009C16A1">
        <w:rPr>
          <w:rFonts w:ascii="Times New Roman" w:hAnsi="Times New Roman"/>
          <w:sz w:val="24"/>
          <w:szCs w:val="20"/>
        </w:rPr>
        <w:t xml:space="preserve">A photograph of the applicant </w:t>
      </w:r>
      <w:r w:rsidRPr="00566A5D">
        <w:rPr>
          <w:rFonts w:ascii="Times New Roman" w:hAnsi="Times New Roman"/>
          <w:strike/>
          <w:sz w:val="24"/>
          <w:szCs w:val="20"/>
          <w:highlight w:val="yellow"/>
        </w:rPr>
        <w:t>no smaller than 1 ½ x 2 inches and</w:t>
      </w:r>
      <w:r w:rsidRPr="009C16A1">
        <w:rPr>
          <w:rFonts w:ascii="Times New Roman" w:hAnsi="Times New Roman"/>
          <w:sz w:val="24"/>
          <w:szCs w:val="20"/>
        </w:rPr>
        <w:t xml:space="preserve"> taken not </w:t>
      </w:r>
      <w:r w:rsidR="009F53BF" w:rsidRPr="009C16A1">
        <w:rPr>
          <w:rFonts w:ascii="Times New Roman" w:hAnsi="Times New Roman"/>
          <w:sz w:val="24"/>
          <w:szCs w:val="20"/>
        </w:rPr>
        <w:t>more than six months before the date of application; and</w:t>
      </w:r>
      <w:r w:rsidR="009F53BF">
        <w:rPr>
          <w:rFonts w:ascii="Times New Roman" w:hAnsi="Times New Roman"/>
          <w:sz w:val="24"/>
          <w:szCs w:val="20"/>
        </w:rPr>
        <w:t>…</w:t>
      </w:r>
      <w:r w:rsidR="003E7D50">
        <w:rPr>
          <w:rFonts w:ascii="Times New Roman" w:hAnsi="Times New Roman"/>
          <w:sz w:val="24"/>
          <w:szCs w:val="20"/>
        </w:rPr>
        <w:t xml:space="preserve">  </w:t>
      </w:r>
      <w:r w:rsidR="009F53BF">
        <w:rPr>
          <w:rFonts w:ascii="Times New Roman" w:hAnsi="Times New Roman"/>
          <w:sz w:val="24"/>
          <w:szCs w:val="20"/>
        </w:rPr>
        <w:t xml:space="preserve">      </w:t>
      </w:r>
    </w:p>
    <w:p w:rsidR="00561BBB" w:rsidRDefault="00561BBB" w:rsidP="00561BBB">
      <w:pPr>
        <w:ind w:left="720" w:hanging="720"/>
        <w:rPr>
          <w:rFonts w:ascii="Times New Roman" w:hAnsi="Times New Roman"/>
          <w:sz w:val="24"/>
          <w:szCs w:val="20"/>
        </w:rPr>
      </w:pPr>
    </w:p>
    <w:p w:rsidR="00561BBB" w:rsidRDefault="00561BBB" w:rsidP="00561BBB">
      <w:pPr>
        <w:keepNext/>
        <w:widowControl w:val="0"/>
        <w:spacing w:after="0" w:line="240" w:lineRule="auto"/>
        <w:outlineLvl w:val="2"/>
        <w:rPr>
          <w:rFonts w:ascii="Times New Roman" w:hAnsi="Times New Roman"/>
          <w:b/>
          <w:bCs/>
          <w:snapToGrid w:val="0"/>
          <w:sz w:val="24"/>
          <w:szCs w:val="20"/>
        </w:rPr>
      </w:pPr>
      <w:r>
        <w:rPr>
          <w:rFonts w:ascii="Times New Roman" w:hAnsi="Times New Roman"/>
          <w:b/>
          <w:bCs/>
          <w:snapToGrid w:val="0"/>
          <w:sz w:val="24"/>
          <w:szCs w:val="20"/>
        </w:rPr>
        <w:t xml:space="preserve"> </w:t>
      </w:r>
      <w:r w:rsidR="00565696">
        <w:rPr>
          <w:rFonts w:ascii="Times New Roman" w:hAnsi="Times New Roman"/>
          <w:b/>
          <w:bCs/>
          <w:snapToGrid w:val="0"/>
          <w:sz w:val="24"/>
          <w:szCs w:val="20"/>
        </w:rPr>
        <w:tab/>
      </w:r>
      <w:r w:rsidR="00565696">
        <w:rPr>
          <w:rFonts w:ascii="Times New Roman" w:hAnsi="Times New Roman"/>
          <w:b/>
          <w:bCs/>
          <w:snapToGrid w:val="0"/>
          <w:sz w:val="24"/>
          <w:szCs w:val="20"/>
        </w:rPr>
        <w:tab/>
      </w:r>
      <w:r w:rsidRPr="009C16A1">
        <w:rPr>
          <w:rFonts w:ascii="Times New Roman" w:hAnsi="Times New Roman"/>
          <w:b/>
          <w:bCs/>
          <w:snapToGrid w:val="0"/>
          <w:sz w:val="24"/>
          <w:szCs w:val="20"/>
        </w:rPr>
        <w:t>R4-20-110.</w:t>
      </w:r>
      <w:r w:rsidRPr="009C16A1">
        <w:rPr>
          <w:rFonts w:ascii="Times New Roman" w:hAnsi="Times New Roman"/>
          <w:b/>
          <w:bCs/>
          <w:snapToGrid w:val="0"/>
          <w:sz w:val="24"/>
          <w:szCs w:val="20"/>
        </w:rPr>
        <w:tab/>
        <w:t>Application for an Optical Establishment License</w:t>
      </w:r>
    </w:p>
    <w:p w:rsidR="00561BBB" w:rsidRPr="009C16A1" w:rsidRDefault="00561BBB" w:rsidP="00561BBB">
      <w:pPr>
        <w:keepNext/>
        <w:widowControl w:val="0"/>
        <w:spacing w:after="0" w:line="240" w:lineRule="auto"/>
        <w:outlineLvl w:val="2"/>
        <w:rPr>
          <w:rFonts w:ascii="Times New Roman" w:hAnsi="Times New Roman"/>
          <w:b/>
          <w:bCs/>
          <w:snapToGrid w:val="0"/>
          <w:sz w:val="24"/>
          <w:szCs w:val="20"/>
        </w:rPr>
      </w:pPr>
    </w:p>
    <w:p w:rsidR="00561BBB" w:rsidRDefault="00561BBB" w:rsidP="00565696">
      <w:pPr>
        <w:spacing w:after="0" w:line="240" w:lineRule="auto"/>
        <w:ind w:left="2160" w:hanging="720"/>
        <w:rPr>
          <w:rFonts w:ascii="Times New Roman" w:hAnsi="Times New Roman"/>
          <w:sz w:val="24"/>
          <w:szCs w:val="20"/>
        </w:rPr>
      </w:pPr>
      <w:r>
        <w:rPr>
          <w:rFonts w:ascii="Times New Roman" w:hAnsi="Times New Roman"/>
          <w:sz w:val="24"/>
          <w:szCs w:val="20"/>
        </w:rPr>
        <w:t>a.</w:t>
      </w:r>
      <w:r>
        <w:rPr>
          <w:rFonts w:ascii="Times New Roman" w:hAnsi="Times New Roman"/>
          <w:sz w:val="24"/>
          <w:szCs w:val="20"/>
        </w:rPr>
        <w:tab/>
      </w:r>
      <w:r w:rsidRPr="00FE016F">
        <w:rPr>
          <w:rFonts w:ascii="Times New Roman" w:hAnsi="Times New Roman"/>
          <w:sz w:val="24"/>
          <w:szCs w:val="20"/>
        </w:rPr>
        <w:t xml:space="preserve">The applicant’s name, establishment name, establishment address, and telephone number.  </w:t>
      </w:r>
    </w:p>
    <w:p w:rsidR="00561BBB" w:rsidRPr="00FE016F" w:rsidRDefault="00561BBB" w:rsidP="00561BBB">
      <w:pPr>
        <w:spacing w:after="0" w:line="240" w:lineRule="auto"/>
        <w:rPr>
          <w:rFonts w:ascii="Times New Roman" w:hAnsi="Times New Roman"/>
          <w:strike/>
          <w:sz w:val="24"/>
          <w:szCs w:val="20"/>
          <w:highlight w:val="yellow"/>
        </w:rPr>
      </w:pPr>
      <w:r>
        <w:rPr>
          <w:rFonts w:ascii="Times New Roman" w:hAnsi="Times New Roman"/>
          <w:sz w:val="24"/>
          <w:szCs w:val="20"/>
        </w:rPr>
        <w:t xml:space="preserve">            </w:t>
      </w:r>
      <w:r w:rsidR="00565696">
        <w:rPr>
          <w:rFonts w:ascii="Times New Roman" w:hAnsi="Times New Roman"/>
          <w:sz w:val="24"/>
          <w:szCs w:val="20"/>
        </w:rPr>
        <w:tab/>
      </w:r>
      <w:r>
        <w:rPr>
          <w:rFonts w:ascii="Times New Roman" w:hAnsi="Times New Roman"/>
          <w:sz w:val="24"/>
          <w:szCs w:val="20"/>
        </w:rPr>
        <w:t xml:space="preserve"> </w:t>
      </w:r>
      <w:r w:rsidRPr="00FE016F">
        <w:rPr>
          <w:rFonts w:ascii="Times New Roman" w:hAnsi="Times New Roman"/>
          <w:strike/>
          <w:sz w:val="24"/>
          <w:szCs w:val="20"/>
          <w:highlight w:val="yellow"/>
        </w:rPr>
        <w:t>An application form shall be signed by the following:</w:t>
      </w:r>
      <w:r>
        <w:rPr>
          <w:rFonts w:ascii="Times New Roman" w:hAnsi="Times New Roman"/>
          <w:sz w:val="24"/>
          <w:szCs w:val="20"/>
        </w:rPr>
        <w:t xml:space="preserve">   </w:t>
      </w:r>
      <w:r w:rsidRPr="00FE016F">
        <w:rPr>
          <w:rFonts w:ascii="Times New Roman" w:hAnsi="Times New Roman"/>
          <w:strike/>
          <w:sz w:val="24"/>
          <w:szCs w:val="20"/>
          <w:highlight w:val="yellow"/>
        </w:rPr>
        <w:t xml:space="preserve">  </w:t>
      </w:r>
    </w:p>
    <w:p w:rsidR="00561BBB" w:rsidRPr="005723AE" w:rsidRDefault="00561BBB" w:rsidP="00561BBB">
      <w:pPr>
        <w:widowControl w:val="0"/>
        <w:numPr>
          <w:ilvl w:val="2"/>
          <w:numId w:val="4"/>
        </w:numPr>
        <w:tabs>
          <w:tab w:val="clear" w:pos="4140"/>
        </w:tabs>
        <w:spacing w:after="0" w:line="240" w:lineRule="auto"/>
        <w:ind w:left="2880" w:hanging="720"/>
        <w:rPr>
          <w:rFonts w:ascii="Times New Roman" w:hAnsi="Times New Roman"/>
          <w:strike/>
          <w:sz w:val="24"/>
          <w:szCs w:val="20"/>
          <w:highlight w:val="yellow"/>
        </w:rPr>
      </w:pPr>
      <w:r w:rsidRPr="005723AE">
        <w:rPr>
          <w:rFonts w:ascii="Times New Roman" w:hAnsi="Times New Roman"/>
          <w:strike/>
          <w:sz w:val="24"/>
          <w:szCs w:val="20"/>
          <w:highlight w:val="yellow"/>
        </w:rPr>
        <w:t>If a sole proprietorship, the individual owning the optical establishment;</w:t>
      </w:r>
    </w:p>
    <w:p w:rsidR="00561BBB" w:rsidRPr="005723AE" w:rsidRDefault="00561BBB" w:rsidP="00561BBB">
      <w:pPr>
        <w:widowControl w:val="0"/>
        <w:numPr>
          <w:ilvl w:val="2"/>
          <w:numId w:val="4"/>
        </w:numPr>
        <w:tabs>
          <w:tab w:val="clear" w:pos="4140"/>
        </w:tabs>
        <w:spacing w:after="0" w:line="240" w:lineRule="auto"/>
        <w:ind w:left="2880" w:hanging="720"/>
        <w:rPr>
          <w:rFonts w:ascii="Times New Roman" w:hAnsi="Times New Roman"/>
          <w:strike/>
          <w:sz w:val="24"/>
          <w:szCs w:val="20"/>
          <w:highlight w:val="yellow"/>
        </w:rPr>
      </w:pPr>
      <w:r w:rsidRPr="005723AE">
        <w:rPr>
          <w:rFonts w:ascii="Times New Roman" w:hAnsi="Times New Roman"/>
          <w:strike/>
          <w:sz w:val="24"/>
          <w:szCs w:val="20"/>
          <w:highlight w:val="yellow"/>
        </w:rPr>
        <w:t>If a corporation, each individual owning 20% or more of the voting stock in the corporation;</w:t>
      </w:r>
    </w:p>
    <w:p w:rsidR="00561BBB" w:rsidRPr="00FE016F" w:rsidRDefault="00561BBB" w:rsidP="00561BBB">
      <w:pPr>
        <w:widowControl w:val="0"/>
        <w:numPr>
          <w:ilvl w:val="2"/>
          <w:numId w:val="4"/>
        </w:numPr>
        <w:tabs>
          <w:tab w:val="clear" w:pos="4140"/>
        </w:tabs>
        <w:spacing w:after="0" w:line="240" w:lineRule="auto"/>
        <w:ind w:left="2880" w:hanging="720"/>
        <w:rPr>
          <w:rFonts w:ascii="Times New Roman" w:hAnsi="Times New Roman"/>
          <w:strike/>
          <w:sz w:val="24"/>
          <w:szCs w:val="20"/>
        </w:rPr>
      </w:pPr>
      <w:r w:rsidRPr="00FE016F">
        <w:rPr>
          <w:rFonts w:ascii="Times New Roman" w:hAnsi="Times New Roman"/>
          <w:strike/>
          <w:sz w:val="24"/>
          <w:szCs w:val="20"/>
        </w:rPr>
        <w:t>If a partnership, the managing partner and a general partner;</w:t>
      </w:r>
    </w:p>
    <w:p w:rsidR="00561BBB" w:rsidRDefault="00561BBB" w:rsidP="00561BBB">
      <w:pPr>
        <w:widowControl w:val="0"/>
        <w:numPr>
          <w:ilvl w:val="2"/>
          <w:numId w:val="4"/>
        </w:numPr>
        <w:tabs>
          <w:tab w:val="clear" w:pos="4140"/>
        </w:tabs>
        <w:spacing w:after="0" w:line="240" w:lineRule="auto"/>
        <w:ind w:left="2880" w:hanging="720"/>
        <w:rPr>
          <w:rFonts w:ascii="Times New Roman" w:hAnsi="Times New Roman"/>
          <w:strike/>
          <w:sz w:val="24"/>
          <w:szCs w:val="20"/>
          <w:highlight w:val="yellow"/>
        </w:rPr>
      </w:pPr>
      <w:r w:rsidRPr="005723AE">
        <w:rPr>
          <w:rFonts w:ascii="Times New Roman" w:hAnsi="Times New Roman"/>
          <w:strike/>
          <w:sz w:val="24"/>
          <w:szCs w:val="20"/>
          <w:highlight w:val="yellow"/>
        </w:rPr>
        <w:t>If a limited liability company, the designated manager, or if no manager is designated, any  two members of the limited liability company;</w:t>
      </w:r>
    </w:p>
    <w:p w:rsidR="00561BBB" w:rsidRDefault="00561BBB" w:rsidP="00561BBB">
      <w:pPr>
        <w:widowControl w:val="0"/>
        <w:spacing w:after="0" w:line="240" w:lineRule="auto"/>
        <w:ind w:left="2880"/>
        <w:rPr>
          <w:rFonts w:ascii="Times New Roman" w:hAnsi="Times New Roman"/>
          <w:strike/>
          <w:sz w:val="24"/>
          <w:szCs w:val="20"/>
          <w:highlight w:val="yellow"/>
        </w:rPr>
      </w:pPr>
    </w:p>
    <w:p w:rsidR="00561BBB" w:rsidRPr="00565696" w:rsidRDefault="00561BBB" w:rsidP="00565696">
      <w:pPr>
        <w:widowControl w:val="0"/>
        <w:spacing w:after="0" w:line="240" w:lineRule="auto"/>
        <w:ind w:left="1560"/>
        <w:rPr>
          <w:rFonts w:ascii="Times New Roman" w:hAnsi="Times New Roman"/>
          <w:strike/>
          <w:sz w:val="24"/>
          <w:szCs w:val="20"/>
          <w:highlight w:val="yellow"/>
        </w:rPr>
      </w:pPr>
      <w:r w:rsidRPr="00077A79">
        <w:rPr>
          <w:rFonts w:ascii="Times New Roman" w:hAnsi="Times New Roman"/>
          <w:strike/>
          <w:sz w:val="24"/>
          <w:szCs w:val="20"/>
          <w:highlight w:val="yellow"/>
        </w:rPr>
        <w:t>c.</w:t>
      </w:r>
      <w:r w:rsidRPr="00077A79">
        <w:rPr>
          <w:rFonts w:ascii="Times New Roman" w:hAnsi="Times New Roman"/>
          <w:strike/>
          <w:sz w:val="24"/>
          <w:szCs w:val="20"/>
          <w:highlight w:val="yellow"/>
        </w:rPr>
        <w:tab/>
        <w:t>If applicable, the name, business address, and telephone number of each licensed optical establishment currently being operated by the applicant in Arizona;</w:t>
      </w:r>
    </w:p>
    <w:p w:rsidR="00561BBB" w:rsidRPr="00452595" w:rsidRDefault="00561BBB" w:rsidP="00561BBB">
      <w:pPr>
        <w:widowControl w:val="0"/>
        <w:spacing w:after="0" w:line="240" w:lineRule="auto"/>
        <w:ind w:left="2880"/>
        <w:rPr>
          <w:rFonts w:ascii="Times New Roman" w:hAnsi="Times New Roman"/>
          <w:sz w:val="24"/>
          <w:szCs w:val="20"/>
          <w:highlight w:val="yellow"/>
        </w:rPr>
      </w:pPr>
    </w:p>
    <w:p w:rsidR="00561BBB" w:rsidRDefault="00561BBB" w:rsidP="002C568B">
      <w:pPr>
        <w:ind w:left="2160" w:hanging="720"/>
        <w:rPr>
          <w:rFonts w:ascii="Times New Roman" w:hAnsi="Times New Roman"/>
          <w:sz w:val="24"/>
          <w:szCs w:val="20"/>
        </w:rPr>
      </w:pPr>
      <w:r>
        <w:rPr>
          <w:rFonts w:ascii="Times New Roman" w:hAnsi="Times New Roman"/>
          <w:sz w:val="24"/>
          <w:szCs w:val="20"/>
        </w:rPr>
        <w:t>e.</w:t>
      </w:r>
      <w:r>
        <w:rPr>
          <w:rFonts w:ascii="Times New Roman" w:hAnsi="Times New Roman"/>
          <w:sz w:val="24"/>
          <w:szCs w:val="20"/>
        </w:rPr>
        <w:tab/>
      </w:r>
      <w:r w:rsidRPr="009C16A1">
        <w:rPr>
          <w:rFonts w:ascii="Times New Roman" w:hAnsi="Times New Roman"/>
          <w:sz w:val="24"/>
          <w:szCs w:val="20"/>
        </w:rPr>
        <w:t xml:space="preserve">The name, </w:t>
      </w:r>
      <w:r w:rsidRPr="005422D4">
        <w:rPr>
          <w:rFonts w:ascii="Times New Roman" w:hAnsi="Times New Roman"/>
          <w:strike/>
          <w:sz w:val="24"/>
          <w:szCs w:val="20"/>
          <w:highlight w:val="yellow"/>
        </w:rPr>
        <w:t>business address, telephone number,</w:t>
      </w:r>
      <w:r w:rsidRPr="009C16A1">
        <w:rPr>
          <w:rFonts w:ascii="Times New Roman" w:hAnsi="Times New Roman"/>
          <w:sz w:val="24"/>
          <w:szCs w:val="20"/>
        </w:rPr>
        <w:t xml:space="preserve"> and license number of </w:t>
      </w:r>
      <w:r w:rsidR="00C73F70" w:rsidRPr="009C16A1">
        <w:rPr>
          <w:rFonts w:ascii="Times New Roman" w:hAnsi="Times New Roman"/>
          <w:sz w:val="24"/>
          <w:szCs w:val="20"/>
        </w:rPr>
        <w:t xml:space="preserve">each </w:t>
      </w:r>
      <w:r w:rsidR="00C73F70">
        <w:rPr>
          <w:rFonts w:ascii="Times New Roman" w:hAnsi="Times New Roman"/>
          <w:sz w:val="24"/>
          <w:szCs w:val="20"/>
        </w:rPr>
        <w:t>licensed</w:t>
      </w:r>
      <w:r w:rsidRPr="009C16A1">
        <w:rPr>
          <w:rFonts w:ascii="Times New Roman" w:hAnsi="Times New Roman"/>
          <w:sz w:val="24"/>
          <w:szCs w:val="20"/>
        </w:rPr>
        <w:t xml:space="preserve"> dispensing optician</w:t>
      </w:r>
      <w:r>
        <w:rPr>
          <w:rFonts w:ascii="Times New Roman" w:hAnsi="Times New Roman"/>
          <w:sz w:val="24"/>
          <w:szCs w:val="20"/>
        </w:rPr>
        <w:t>….</w:t>
      </w:r>
    </w:p>
    <w:p w:rsidR="00561BBB" w:rsidRDefault="00561BBB" w:rsidP="00561BBB">
      <w:pPr>
        <w:ind w:left="720" w:hanging="720"/>
        <w:rPr>
          <w:rFonts w:ascii="Times New Roman" w:hAnsi="Times New Roman"/>
          <w:sz w:val="24"/>
          <w:szCs w:val="20"/>
        </w:rPr>
      </w:pPr>
    </w:p>
    <w:p w:rsidR="001322D4" w:rsidRDefault="001322D4" w:rsidP="00561BBB">
      <w:pPr>
        <w:ind w:left="720" w:hanging="720"/>
        <w:rPr>
          <w:rFonts w:ascii="Times New Roman" w:hAnsi="Times New Roman"/>
          <w:sz w:val="24"/>
          <w:szCs w:val="20"/>
        </w:rPr>
      </w:pPr>
    </w:p>
    <w:p w:rsidR="00E36429" w:rsidRPr="00271753" w:rsidRDefault="00E36429" w:rsidP="00E36429">
      <w:pPr>
        <w:kinsoku w:val="0"/>
        <w:overflowPunct w:val="0"/>
        <w:autoSpaceDE w:val="0"/>
        <w:autoSpaceDN w:val="0"/>
        <w:adjustRightInd w:val="0"/>
        <w:spacing w:before="50" w:after="0" w:line="240" w:lineRule="auto"/>
        <w:ind w:left="120" w:right="7433"/>
        <w:outlineLvl w:val="1"/>
        <w:rPr>
          <w:rFonts w:ascii="Times New Roman" w:hAnsi="Times New Roman" w:cs="Times New Roman"/>
          <w:b/>
          <w:bCs/>
          <w:sz w:val="24"/>
          <w:szCs w:val="24"/>
        </w:rPr>
      </w:pPr>
      <w:r w:rsidRPr="00271753">
        <w:rPr>
          <w:rFonts w:ascii="Times New Roman" w:hAnsi="Times New Roman" w:cs="Times New Roman"/>
          <w:b/>
          <w:bCs/>
          <w:sz w:val="24"/>
          <w:szCs w:val="24"/>
        </w:rPr>
        <w:t>Notice and Agenda Page 2</w:t>
      </w:r>
    </w:p>
    <w:p w:rsidR="00561BBB" w:rsidRDefault="00E36429" w:rsidP="00E36429">
      <w:pPr>
        <w:ind w:left="720" w:hanging="720"/>
        <w:rPr>
          <w:rFonts w:ascii="Times New Roman" w:hAnsi="Times New Roman"/>
          <w:sz w:val="24"/>
          <w:szCs w:val="20"/>
        </w:rPr>
      </w:pPr>
      <w:r>
        <w:rPr>
          <w:rFonts w:ascii="Times New Roman" w:hAnsi="Times New Roman" w:cs="Times New Roman"/>
          <w:b/>
          <w:bCs/>
          <w:sz w:val="24"/>
          <w:szCs w:val="24"/>
        </w:rPr>
        <w:t xml:space="preserve">  June 2, 2021</w:t>
      </w:r>
    </w:p>
    <w:p w:rsidR="00561BBB" w:rsidRDefault="00561BBB" w:rsidP="00561BBB">
      <w:pPr>
        <w:ind w:left="720" w:hanging="720"/>
        <w:rPr>
          <w:rFonts w:ascii="Times New Roman" w:hAnsi="Times New Roman"/>
          <w:sz w:val="24"/>
          <w:szCs w:val="20"/>
        </w:rPr>
      </w:pPr>
    </w:p>
    <w:p w:rsidR="00561BBB" w:rsidRDefault="00561BBB" w:rsidP="00561BBB">
      <w:pPr>
        <w:spacing w:after="0" w:line="240" w:lineRule="auto"/>
        <w:rPr>
          <w:rFonts w:ascii="Times New Roman" w:hAnsi="Times New Roman"/>
          <w:b/>
          <w:sz w:val="24"/>
          <w:szCs w:val="20"/>
        </w:rPr>
      </w:pPr>
      <w:r>
        <w:rPr>
          <w:rFonts w:ascii="Times New Roman" w:hAnsi="Times New Roman"/>
          <w:b/>
          <w:sz w:val="24"/>
          <w:szCs w:val="20"/>
        </w:rPr>
        <w:t xml:space="preserve">  </w:t>
      </w:r>
      <w:r w:rsidR="000F402E">
        <w:rPr>
          <w:rFonts w:ascii="Times New Roman" w:hAnsi="Times New Roman"/>
          <w:b/>
          <w:sz w:val="24"/>
          <w:szCs w:val="20"/>
        </w:rPr>
        <w:tab/>
      </w:r>
      <w:r w:rsidR="000F402E">
        <w:rPr>
          <w:rFonts w:ascii="Times New Roman" w:hAnsi="Times New Roman"/>
          <w:b/>
          <w:sz w:val="24"/>
          <w:szCs w:val="20"/>
        </w:rPr>
        <w:tab/>
      </w:r>
      <w:r w:rsidRPr="009C16A1">
        <w:rPr>
          <w:rFonts w:ascii="Times New Roman" w:hAnsi="Times New Roman"/>
          <w:b/>
          <w:sz w:val="24"/>
          <w:szCs w:val="20"/>
        </w:rPr>
        <w:t>R4-20-112.</w:t>
      </w:r>
      <w:r w:rsidRPr="009C16A1">
        <w:rPr>
          <w:rFonts w:ascii="Times New Roman" w:hAnsi="Times New Roman"/>
          <w:b/>
          <w:sz w:val="24"/>
          <w:szCs w:val="20"/>
        </w:rPr>
        <w:tab/>
        <w:t>Fees</w:t>
      </w:r>
    </w:p>
    <w:p w:rsidR="00561BBB" w:rsidRDefault="00561BBB" w:rsidP="00561BBB">
      <w:pPr>
        <w:spacing w:after="0" w:line="240" w:lineRule="auto"/>
        <w:rPr>
          <w:rFonts w:ascii="Times New Roman" w:hAnsi="Times New Roman"/>
          <w:b/>
          <w:sz w:val="24"/>
          <w:szCs w:val="20"/>
        </w:rPr>
      </w:pPr>
    </w:p>
    <w:p w:rsidR="00561BBB" w:rsidRPr="00F7059A" w:rsidRDefault="00561BBB" w:rsidP="00561BBB">
      <w:pPr>
        <w:spacing w:after="0" w:line="240" w:lineRule="auto"/>
        <w:rPr>
          <w:rFonts w:ascii="Times New Roman" w:hAnsi="Times New Roman"/>
          <w:strike/>
          <w:sz w:val="24"/>
          <w:szCs w:val="20"/>
          <w:highlight w:val="yellow"/>
        </w:rPr>
      </w:pPr>
      <w:r>
        <w:rPr>
          <w:rFonts w:ascii="Times New Roman" w:hAnsi="Times New Roman"/>
          <w:b/>
          <w:sz w:val="24"/>
          <w:szCs w:val="20"/>
        </w:rPr>
        <w:t xml:space="preserve">  </w:t>
      </w:r>
      <w:r w:rsidR="000F402E">
        <w:rPr>
          <w:rFonts w:ascii="Times New Roman" w:hAnsi="Times New Roman"/>
          <w:b/>
          <w:sz w:val="24"/>
          <w:szCs w:val="20"/>
        </w:rPr>
        <w:tab/>
      </w:r>
      <w:r w:rsidR="000F402E">
        <w:rPr>
          <w:rFonts w:ascii="Times New Roman" w:hAnsi="Times New Roman"/>
          <w:b/>
          <w:sz w:val="24"/>
          <w:szCs w:val="20"/>
        </w:rPr>
        <w:tab/>
      </w:r>
      <w:r w:rsidRPr="00F7059A">
        <w:rPr>
          <w:rFonts w:ascii="Times New Roman" w:hAnsi="Times New Roman"/>
          <w:b/>
          <w:strike/>
          <w:sz w:val="24"/>
          <w:szCs w:val="20"/>
          <w:highlight w:val="yellow"/>
        </w:rPr>
        <w:t>C</w:t>
      </w:r>
      <w:r w:rsidRPr="00F7059A">
        <w:rPr>
          <w:rFonts w:ascii="Times New Roman" w:hAnsi="Times New Roman"/>
          <w:strike/>
          <w:sz w:val="24"/>
          <w:szCs w:val="20"/>
          <w:highlight w:val="yellow"/>
        </w:rPr>
        <w:t>.</w:t>
      </w:r>
      <w:r w:rsidRPr="00F7059A">
        <w:rPr>
          <w:rFonts w:ascii="Times New Roman" w:hAnsi="Times New Roman"/>
          <w:strike/>
          <w:sz w:val="24"/>
          <w:szCs w:val="20"/>
          <w:highlight w:val="yellow"/>
        </w:rPr>
        <w:tab/>
        <w:t>Fees for copies of public records are:</w:t>
      </w:r>
    </w:p>
    <w:p w:rsidR="00561BBB" w:rsidRPr="00F7059A" w:rsidRDefault="00561BBB" w:rsidP="00561BBB">
      <w:pPr>
        <w:spacing w:after="0" w:line="240" w:lineRule="auto"/>
        <w:rPr>
          <w:rFonts w:ascii="Times New Roman" w:hAnsi="Times New Roman"/>
          <w:strike/>
          <w:sz w:val="24"/>
          <w:szCs w:val="20"/>
          <w:highlight w:val="yellow"/>
        </w:rPr>
      </w:pPr>
    </w:p>
    <w:p w:rsidR="008201CC" w:rsidRPr="00F7059A" w:rsidRDefault="008201CC" w:rsidP="008201CC">
      <w:pPr>
        <w:spacing w:after="0" w:line="240" w:lineRule="auto"/>
        <w:ind w:left="720"/>
        <w:rPr>
          <w:rFonts w:ascii="Times New Roman" w:hAnsi="Times New Roman"/>
          <w:strike/>
          <w:sz w:val="24"/>
          <w:szCs w:val="20"/>
          <w:highlight w:val="yellow"/>
        </w:rPr>
      </w:pPr>
      <w:r w:rsidRPr="00F7059A">
        <w:rPr>
          <w:rFonts w:ascii="Times New Roman" w:hAnsi="Times New Roman"/>
          <w:strike/>
          <w:sz w:val="24"/>
          <w:szCs w:val="20"/>
          <w:highlight w:val="yellow"/>
        </w:rPr>
        <w:t xml:space="preserve">           </w:t>
      </w:r>
      <w:r w:rsidR="00AA1894">
        <w:rPr>
          <w:rFonts w:ascii="Times New Roman" w:hAnsi="Times New Roman"/>
          <w:strike/>
          <w:sz w:val="24"/>
          <w:szCs w:val="20"/>
          <w:highlight w:val="yellow"/>
        </w:rPr>
        <w:t xml:space="preserve"> </w:t>
      </w:r>
      <w:r w:rsidRPr="00F7059A">
        <w:rPr>
          <w:rFonts w:ascii="Times New Roman" w:hAnsi="Times New Roman"/>
          <w:strike/>
          <w:sz w:val="24"/>
          <w:szCs w:val="20"/>
          <w:highlight w:val="yellow"/>
        </w:rPr>
        <w:t>3.</w:t>
      </w:r>
      <w:r w:rsidRPr="00F7059A">
        <w:rPr>
          <w:rFonts w:ascii="Times New Roman" w:hAnsi="Times New Roman"/>
          <w:strike/>
          <w:sz w:val="24"/>
          <w:szCs w:val="20"/>
          <w:highlight w:val="yellow"/>
        </w:rPr>
        <w:tab/>
        <w:t>Dispensing Optician Statutes and rules                     $10</w:t>
      </w:r>
    </w:p>
    <w:p w:rsidR="008201CC" w:rsidRPr="00F7059A" w:rsidRDefault="008201CC" w:rsidP="008201CC">
      <w:pPr>
        <w:spacing w:after="0" w:line="240" w:lineRule="auto"/>
        <w:ind w:left="720"/>
        <w:rPr>
          <w:rFonts w:ascii="Times New Roman" w:hAnsi="Times New Roman"/>
          <w:strike/>
          <w:sz w:val="24"/>
          <w:szCs w:val="20"/>
          <w:highlight w:val="yellow"/>
        </w:rPr>
      </w:pPr>
      <w:r w:rsidRPr="00F7059A">
        <w:rPr>
          <w:rFonts w:ascii="Times New Roman" w:hAnsi="Times New Roman"/>
          <w:strike/>
          <w:sz w:val="24"/>
          <w:szCs w:val="20"/>
          <w:highlight w:val="yellow"/>
        </w:rPr>
        <w:tab/>
        <w:t>4.</w:t>
      </w:r>
      <w:r w:rsidRPr="00F7059A">
        <w:rPr>
          <w:rFonts w:ascii="Times New Roman" w:hAnsi="Times New Roman"/>
          <w:strike/>
          <w:sz w:val="24"/>
          <w:szCs w:val="20"/>
          <w:highlight w:val="yellow"/>
        </w:rPr>
        <w:tab/>
        <w:t>Directories:</w:t>
      </w:r>
    </w:p>
    <w:p w:rsidR="008201CC" w:rsidRPr="00F7059A" w:rsidRDefault="008201CC" w:rsidP="008201CC">
      <w:pPr>
        <w:spacing w:after="0" w:line="240" w:lineRule="auto"/>
        <w:ind w:left="720"/>
        <w:rPr>
          <w:rFonts w:ascii="Times New Roman" w:hAnsi="Times New Roman"/>
          <w:strike/>
          <w:sz w:val="24"/>
          <w:szCs w:val="20"/>
          <w:highlight w:val="yellow"/>
        </w:rPr>
      </w:pPr>
      <w:r w:rsidRPr="00F7059A">
        <w:rPr>
          <w:rFonts w:ascii="Times New Roman" w:hAnsi="Times New Roman"/>
          <w:strike/>
          <w:sz w:val="24"/>
          <w:szCs w:val="20"/>
          <w:highlight w:val="yellow"/>
        </w:rPr>
        <w:tab/>
      </w:r>
      <w:r w:rsidRPr="00F7059A">
        <w:rPr>
          <w:rFonts w:ascii="Times New Roman" w:hAnsi="Times New Roman"/>
          <w:strike/>
          <w:sz w:val="24"/>
          <w:szCs w:val="20"/>
          <w:highlight w:val="yellow"/>
        </w:rPr>
        <w:tab/>
        <w:t>a. Commercial use</w:t>
      </w:r>
      <w:r w:rsidRPr="00F7059A">
        <w:rPr>
          <w:rFonts w:ascii="Times New Roman" w:hAnsi="Times New Roman"/>
          <w:strike/>
          <w:sz w:val="24"/>
          <w:szCs w:val="20"/>
          <w:highlight w:val="yellow"/>
        </w:rPr>
        <w:tab/>
      </w:r>
      <w:r w:rsidRPr="00F7059A">
        <w:rPr>
          <w:rFonts w:ascii="Times New Roman" w:hAnsi="Times New Roman"/>
          <w:strike/>
          <w:sz w:val="24"/>
          <w:szCs w:val="20"/>
          <w:highlight w:val="yellow"/>
        </w:rPr>
        <w:tab/>
      </w:r>
      <w:r w:rsidRPr="00F7059A">
        <w:rPr>
          <w:rFonts w:ascii="Times New Roman" w:hAnsi="Times New Roman"/>
          <w:strike/>
          <w:sz w:val="24"/>
          <w:szCs w:val="20"/>
          <w:highlight w:val="yellow"/>
        </w:rPr>
        <w:tab/>
      </w:r>
      <w:r w:rsidRPr="00F7059A">
        <w:rPr>
          <w:rFonts w:ascii="Times New Roman" w:hAnsi="Times New Roman"/>
          <w:strike/>
          <w:sz w:val="24"/>
          <w:szCs w:val="20"/>
          <w:highlight w:val="yellow"/>
        </w:rPr>
        <w:tab/>
      </w:r>
      <w:r w:rsidRPr="00F7059A">
        <w:rPr>
          <w:rFonts w:ascii="Times New Roman" w:hAnsi="Times New Roman"/>
          <w:strike/>
          <w:sz w:val="24"/>
          <w:szCs w:val="20"/>
          <w:highlight w:val="yellow"/>
        </w:rPr>
        <w:tab/>
        <w:t>$2.50 per page</w:t>
      </w:r>
    </w:p>
    <w:p w:rsidR="008201CC" w:rsidRPr="00F7059A" w:rsidRDefault="008201CC" w:rsidP="008201CC">
      <w:pPr>
        <w:spacing w:after="0" w:line="240" w:lineRule="auto"/>
        <w:ind w:left="720"/>
        <w:rPr>
          <w:rFonts w:ascii="Times New Roman" w:hAnsi="Times New Roman"/>
          <w:strike/>
          <w:sz w:val="24"/>
          <w:szCs w:val="20"/>
          <w:highlight w:val="yellow"/>
        </w:rPr>
      </w:pPr>
      <w:r w:rsidRPr="00F7059A">
        <w:rPr>
          <w:rFonts w:ascii="Times New Roman" w:hAnsi="Times New Roman"/>
          <w:strike/>
          <w:sz w:val="24"/>
          <w:szCs w:val="20"/>
          <w:highlight w:val="yellow"/>
        </w:rPr>
        <w:tab/>
      </w:r>
      <w:r w:rsidRPr="00F7059A">
        <w:rPr>
          <w:rFonts w:ascii="Times New Roman" w:hAnsi="Times New Roman"/>
          <w:strike/>
          <w:sz w:val="24"/>
          <w:szCs w:val="20"/>
          <w:highlight w:val="yellow"/>
        </w:rPr>
        <w:tab/>
        <w:t>b. Non-commercial use</w:t>
      </w:r>
      <w:r w:rsidRPr="00F7059A">
        <w:rPr>
          <w:rFonts w:ascii="Times New Roman" w:hAnsi="Times New Roman"/>
          <w:strike/>
          <w:sz w:val="24"/>
          <w:szCs w:val="20"/>
          <w:highlight w:val="yellow"/>
        </w:rPr>
        <w:tab/>
      </w:r>
      <w:r w:rsidRPr="00F7059A">
        <w:rPr>
          <w:rFonts w:ascii="Times New Roman" w:hAnsi="Times New Roman"/>
          <w:strike/>
          <w:sz w:val="24"/>
          <w:szCs w:val="20"/>
          <w:highlight w:val="yellow"/>
        </w:rPr>
        <w:tab/>
      </w:r>
      <w:r w:rsidRPr="00F7059A">
        <w:rPr>
          <w:rFonts w:ascii="Times New Roman" w:hAnsi="Times New Roman"/>
          <w:strike/>
          <w:sz w:val="24"/>
          <w:szCs w:val="20"/>
          <w:highlight w:val="yellow"/>
        </w:rPr>
        <w:tab/>
        <w:t xml:space="preserve">    </w:t>
      </w:r>
      <w:r w:rsidRPr="00F7059A">
        <w:rPr>
          <w:rFonts w:ascii="Times New Roman" w:hAnsi="Times New Roman"/>
          <w:strike/>
          <w:sz w:val="24"/>
          <w:szCs w:val="20"/>
          <w:highlight w:val="yellow"/>
        </w:rPr>
        <w:tab/>
        <w:t>$1.00 per page</w:t>
      </w:r>
    </w:p>
    <w:p w:rsidR="008201CC" w:rsidRPr="00F7059A" w:rsidRDefault="008201CC" w:rsidP="008201CC">
      <w:pPr>
        <w:spacing w:after="0" w:line="240" w:lineRule="auto"/>
        <w:ind w:left="720"/>
        <w:rPr>
          <w:rFonts w:ascii="Times New Roman" w:hAnsi="Times New Roman"/>
          <w:strike/>
          <w:sz w:val="24"/>
          <w:szCs w:val="20"/>
          <w:highlight w:val="yellow"/>
        </w:rPr>
      </w:pPr>
      <w:r w:rsidRPr="00F7059A">
        <w:rPr>
          <w:rFonts w:ascii="Times New Roman" w:hAnsi="Times New Roman"/>
          <w:strike/>
          <w:sz w:val="24"/>
          <w:szCs w:val="20"/>
          <w:highlight w:val="yellow"/>
        </w:rPr>
        <w:tab/>
        <w:t>5.</w:t>
      </w:r>
      <w:r w:rsidRPr="00F7059A">
        <w:rPr>
          <w:rFonts w:ascii="Times New Roman" w:hAnsi="Times New Roman"/>
          <w:strike/>
          <w:sz w:val="24"/>
          <w:szCs w:val="20"/>
          <w:highlight w:val="yellow"/>
        </w:rPr>
        <w:tab/>
        <w:t>Labels</w:t>
      </w:r>
    </w:p>
    <w:p w:rsidR="008201CC" w:rsidRPr="00F7059A" w:rsidRDefault="008201CC" w:rsidP="008201CC">
      <w:pPr>
        <w:spacing w:after="0" w:line="240" w:lineRule="auto"/>
        <w:ind w:left="720"/>
        <w:rPr>
          <w:rFonts w:ascii="Times New Roman" w:hAnsi="Times New Roman"/>
          <w:strike/>
          <w:sz w:val="24"/>
          <w:szCs w:val="20"/>
          <w:highlight w:val="yellow"/>
        </w:rPr>
      </w:pPr>
      <w:r w:rsidRPr="00F7059A">
        <w:rPr>
          <w:rFonts w:ascii="Times New Roman" w:hAnsi="Times New Roman"/>
          <w:strike/>
          <w:sz w:val="24"/>
          <w:szCs w:val="20"/>
          <w:highlight w:val="yellow"/>
        </w:rPr>
        <w:tab/>
      </w:r>
      <w:r w:rsidRPr="00F7059A">
        <w:rPr>
          <w:rFonts w:ascii="Times New Roman" w:hAnsi="Times New Roman"/>
          <w:strike/>
          <w:sz w:val="24"/>
          <w:szCs w:val="20"/>
          <w:highlight w:val="yellow"/>
        </w:rPr>
        <w:tab/>
        <w:t>a. Commercial use</w:t>
      </w:r>
      <w:r w:rsidRPr="00F7059A">
        <w:rPr>
          <w:rFonts w:ascii="Times New Roman" w:hAnsi="Times New Roman"/>
          <w:strike/>
          <w:sz w:val="24"/>
          <w:szCs w:val="20"/>
          <w:highlight w:val="yellow"/>
        </w:rPr>
        <w:tab/>
      </w:r>
      <w:r w:rsidRPr="00F7059A">
        <w:rPr>
          <w:rFonts w:ascii="Times New Roman" w:hAnsi="Times New Roman"/>
          <w:strike/>
          <w:sz w:val="24"/>
          <w:szCs w:val="20"/>
          <w:highlight w:val="yellow"/>
        </w:rPr>
        <w:tab/>
      </w:r>
      <w:r w:rsidRPr="00F7059A">
        <w:rPr>
          <w:rFonts w:ascii="Times New Roman" w:hAnsi="Times New Roman"/>
          <w:strike/>
          <w:sz w:val="24"/>
          <w:szCs w:val="20"/>
          <w:highlight w:val="yellow"/>
        </w:rPr>
        <w:tab/>
      </w:r>
      <w:r w:rsidRPr="00F7059A">
        <w:rPr>
          <w:rFonts w:ascii="Times New Roman" w:hAnsi="Times New Roman"/>
          <w:strike/>
          <w:sz w:val="24"/>
          <w:szCs w:val="20"/>
          <w:highlight w:val="yellow"/>
        </w:rPr>
        <w:tab/>
      </w:r>
      <w:r w:rsidRPr="00F7059A">
        <w:rPr>
          <w:rFonts w:ascii="Times New Roman" w:hAnsi="Times New Roman"/>
          <w:strike/>
          <w:sz w:val="24"/>
          <w:szCs w:val="20"/>
          <w:highlight w:val="yellow"/>
        </w:rPr>
        <w:tab/>
        <w:t>$ .30 per name</w:t>
      </w:r>
    </w:p>
    <w:p w:rsidR="008201CC" w:rsidRPr="00F7059A" w:rsidRDefault="008201CC" w:rsidP="008201CC">
      <w:pPr>
        <w:spacing w:after="0" w:line="240" w:lineRule="auto"/>
        <w:ind w:left="720"/>
        <w:rPr>
          <w:rFonts w:ascii="Times New Roman" w:hAnsi="Times New Roman"/>
          <w:strike/>
          <w:sz w:val="24"/>
          <w:szCs w:val="20"/>
          <w:highlight w:val="yellow"/>
        </w:rPr>
      </w:pPr>
      <w:r w:rsidRPr="00F7059A">
        <w:rPr>
          <w:rFonts w:ascii="Times New Roman" w:hAnsi="Times New Roman"/>
          <w:strike/>
          <w:sz w:val="24"/>
          <w:szCs w:val="20"/>
          <w:highlight w:val="yellow"/>
        </w:rPr>
        <w:tab/>
      </w:r>
      <w:r w:rsidRPr="00F7059A">
        <w:rPr>
          <w:rFonts w:ascii="Times New Roman" w:hAnsi="Times New Roman"/>
          <w:strike/>
          <w:sz w:val="24"/>
          <w:szCs w:val="20"/>
          <w:highlight w:val="yellow"/>
        </w:rPr>
        <w:tab/>
        <w:t>b. Non-commercial use</w:t>
      </w:r>
      <w:r w:rsidRPr="00F7059A">
        <w:rPr>
          <w:rFonts w:ascii="Times New Roman" w:hAnsi="Times New Roman"/>
          <w:strike/>
          <w:sz w:val="24"/>
          <w:szCs w:val="20"/>
          <w:highlight w:val="yellow"/>
        </w:rPr>
        <w:tab/>
      </w:r>
      <w:r w:rsidRPr="00F7059A">
        <w:rPr>
          <w:rFonts w:ascii="Times New Roman" w:hAnsi="Times New Roman"/>
          <w:strike/>
          <w:sz w:val="24"/>
          <w:szCs w:val="20"/>
          <w:highlight w:val="yellow"/>
        </w:rPr>
        <w:tab/>
      </w:r>
      <w:r w:rsidRPr="00F7059A">
        <w:rPr>
          <w:rFonts w:ascii="Times New Roman" w:hAnsi="Times New Roman"/>
          <w:strike/>
          <w:sz w:val="24"/>
          <w:szCs w:val="20"/>
          <w:highlight w:val="yellow"/>
        </w:rPr>
        <w:tab/>
      </w:r>
      <w:r w:rsidRPr="00F7059A">
        <w:rPr>
          <w:rFonts w:ascii="Times New Roman" w:hAnsi="Times New Roman"/>
          <w:strike/>
          <w:sz w:val="24"/>
          <w:szCs w:val="20"/>
          <w:highlight w:val="yellow"/>
        </w:rPr>
        <w:tab/>
        <w:t>$ .10 per name</w:t>
      </w:r>
    </w:p>
    <w:p w:rsidR="00561BBB" w:rsidRPr="00F7059A" w:rsidRDefault="008201CC" w:rsidP="008201CC">
      <w:pPr>
        <w:spacing w:after="0" w:line="240" w:lineRule="auto"/>
        <w:ind w:left="120" w:firstLine="600"/>
        <w:rPr>
          <w:rFonts w:ascii="Times New Roman" w:hAnsi="Times New Roman"/>
          <w:strike/>
          <w:sz w:val="24"/>
          <w:szCs w:val="20"/>
          <w:highlight w:val="yellow"/>
        </w:rPr>
      </w:pPr>
      <w:r w:rsidRPr="00F7059A">
        <w:rPr>
          <w:rFonts w:ascii="Times New Roman" w:hAnsi="Times New Roman"/>
          <w:strike/>
          <w:sz w:val="24"/>
          <w:szCs w:val="20"/>
          <w:highlight w:val="yellow"/>
        </w:rPr>
        <w:tab/>
      </w:r>
      <w:r>
        <w:rPr>
          <w:rFonts w:ascii="Times New Roman" w:hAnsi="Times New Roman"/>
          <w:strike/>
          <w:sz w:val="24"/>
          <w:szCs w:val="20"/>
          <w:highlight w:val="yellow"/>
        </w:rPr>
        <w:t>6.</w:t>
      </w:r>
      <w:r>
        <w:rPr>
          <w:rFonts w:ascii="Times New Roman" w:hAnsi="Times New Roman"/>
          <w:strike/>
          <w:sz w:val="24"/>
          <w:szCs w:val="20"/>
          <w:highlight w:val="yellow"/>
        </w:rPr>
        <w:tab/>
      </w:r>
      <w:r w:rsidRPr="00F7059A">
        <w:rPr>
          <w:rFonts w:ascii="Times New Roman" w:hAnsi="Times New Roman"/>
          <w:strike/>
          <w:sz w:val="24"/>
          <w:szCs w:val="20"/>
          <w:highlight w:val="yellow"/>
        </w:rPr>
        <w:t>All other records</w:t>
      </w:r>
      <w:r w:rsidRPr="00F7059A">
        <w:rPr>
          <w:rFonts w:ascii="Times New Roman" w:hAnsi="Times New Roman"/>
          <w:strike/>
          <w:sz w:val="24"/>
          <w:szCs w:val="20"/>
          <w:highlight w:val="yellow"/>
        </w:rPr>
        <w:tab/>
      </w:r>
      <w:r w:rsidRPr="00F7059A">
        <w:rPr>
          <w:rFonts w:ascii="Times New Roman" w:hAnsi="Times New Roman"/>
          <w:strike/>
          <w:sz w:val="24"/>
          <w:szCs w:val="20"/>
          <w:highlight w:val="yellow"/>
        </w:rPr>
        <w:tab/>
      </w:r>
      <w:r w:rsidRPr="00F7059A">
        <w:rPr>
          <w:rFonts w:ascii="Times New Roman" w:hAnsi="Times New Roman"/>
          <w:strike/>
          <w:sz w:val="24"/>
          <w:szCs w:val="20"/>
          <w:highlight w:val="yellow"/>
        </w:rPr>
        <w:tab/>
      </w:r>
      <w:r w:rsidRPr="00F7059A">
        <w:rPr>
          <w:rFonts w:ascii="Times New Roman" w:hAnsi="Times New Roman"/>
          <w:strike/>
          <w:sz w:val="24"/>
          <w:szCs w:val="20"/>
          <w:highlight w:val="yellow"/>
        </w:rPr>
        <w:tab/>
      </w:r>
      <w:r w:rsidRPr="00F7059A">
        <w:rPr>
          <w:rFonts w:ascii="Times New Roman" w:hAnsi="Times New Roman"/>
          <w:strike/>
          <w:sz w:val="24"/>
          <w:szCs w:val="20"/>
          <w:highlight w:val="yellow"/>
        </w:rPr>
        <w:tab/>
        <w:t>$ .50 per page</w:t>
      </w:r>
    </w:p>
    <w:p w:rsidR="00430D3A" w:rsidRDefault="00430D3A" w:rsidP="00FC0708">
      <w:pPr>
        <w:jc w:val="both"/>
        <w:rPr>
          <w:rFonts w:ascii="Times New Roman" w:hAnsi="Times New Roman" w:cs="Times New Roman"/>
          <w:sz w:val="24"/>
          <w:szCs w:val="24"/>
          <w:u w:val="single"/>
        </w:rPr>
      </w:pPr>
    </w:p>
    <w:p w:rsidR="006E6659" w:rsidRDefault="006E6659" w:rsidP="00FC0708">
      <w:pPr>
        <w:jc w:val="both"/>
        <w:rPr>
          <w:rFonts w:ascii="Times New Roman" w:hAnsi="Times New Roman" w:cs="Times New Roman"/>
          <w:sz w:val="24"/>
          <w:szCs w:val="24"/>
          <w:u w:val="single"/>
        </w:rPr>
      </w:pPr>
    </w:p>
    <w:p w:rsidR="005645DD" w:rsidRPr="00430D3A" w:rsidRDefault="005645DD" w:rsidP="00210529">
      <w:pPr>
        <w:pStyle w:val="ListParagraph"/>
        <w:numPr>
          <w:ilvl w:val="0"/>
          <w:numId w:val="1"/>
        </w:numPr>
        <w:spacing w:after="0" w:line="240" w:lineRule="auto"/>
        <w:jc w:val="both"/>
        <w:rPr>
          <w:rFonts w:ascii="Times New Roman" w:eastAsia="Times New Roman" w:hAnsi="Times New Roman" w:cs="Times New Roman"/>
          <w:sz w:val="24"/>
          <w:szCs w:val="24"/>
        </w:rPr>
      </w:pPr>
      <w:r w:rsidRPr="00430D3A">
        <w:rPr>
          <w:rFonts w:ascii="Times New Roman" w:eastAsia="Times New Roman" w:hAnsi="Times New Roman" w:cs="Times New Roman"/>
          <w:b/>
          <w:bCs/>
          <w:sz w:val="24"/>
          <w:szCs w:val="24"/>
        </w:rPr>
        <w:t xml:space="preserve">Applications for Licensure </w:t>
      </w:r>
      <w:r w:rsidRPr="00430D3A">
        <w:rPr>
          <w:rFonts w:ascii="Times New Roman" w:eastAsia="Times New Roman" w:hAnsi="Times New Roman" w:cs="Times New Roman"/>
          <w:b/>
          <w:sz w:val="24"/>
          <w:szCs w:val="24"/>
        </w:rPr>
        <w:t>(Review, Discussion</w:t>
      </w:r>
      <w:r w:rsidR="00EE4D5D">
        <w:rPr>
          <w:rFonts w:ascii="Times New Roman" w:eastAsia="Times New Roman" w:hAnsi="Times New Roman" w:cs="Times New Roman"/>
          <w:b/>
          <w:sz w:val="24"/>
          <w:szCs w:val="24"/>
        </w:rPr>
        <w:t>,</w:t>
      </w:r>
      <w:r w:rsidRPr="00430D3A">
        <w:rPr>
          <w:rFonts w:ascii="Times New Roman" w:eastAsia="Times New Roman" w:hAnsi="Times New Roman" w:cs="Times New Roman"/>
          <w:b/>
          <w:sz w:val="24"/>
          <w:szCs w:val="24"/>
        </w:rPr>
        <w:t xml:space="preserve"> and Possible Legal Action)</w:t>
      </w:r>
    </w:p>
    <w:p w:rsidR="005645DD" w:rsidRDefault="005645DD" w:rsidP="005645DD">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D6FC4">
        <w:rPr>
          <w:rFonts w:ascii="Times New Roman" w:eastAsia="Times New Roman" w:hAnsi="Times New Roman" w:cs="Times New Roman"/>
          <w:sz w:val="20"/>
          <w:szCs w:val="20"/>
        </w:rPr>
        <w:t>(Upon a vote of the majority of a quorum, the Board may go into Executive Session, pursuant to A.R.S. § 38-</w:t>
      </w:r>
      <w:r>
        <w:rPr>
          <w:rFonts w:ascii="Times New Roman" w:eastAsia="Times New Roman" w:hAnsi="Times New Roman" w:cs="Times New Roman"/>
          <w:sz w:val="20"/>
          <w:szCs w:val="20"/>
        </w:rPr>
        <w:t xml:space="preserve">   </w:t>
      </w:r>
      <w:r w:rsidRPr="006D6FC4">
        <w:rPr>
          <w:rFonts w:ascii="Times New Roman" w:eastAsia="Times New Roman" w:hAnsi="Times New Roman" w:cs="Times New Roman"/>
          <w:sz w:val="20"/>
          <w:szCs w:val="20"/>
        </w:rPr>
        <w:t xml:space="preserve">431.03(A)(2) to review and discuss records exempt by law from public inspection, including the receipt and </w:t>
      </w:r>
      <w:r>
        <w:rPr>
          <w:rFonts w:ascii="Times New Roman" w:eastAsia="Times New Roman" w:hAnsi="Times New Roman" w:cs="Times New Roman"/>
          <w:sz w:val="20"/>
          <w:szCs w:val="20"/>
        </w:rPr>
        <w:t xml:space="preserve"> </w:t>
      </w:r>
      <w:r w:rsidRPr="006D6FC4">
        <w:rPr>
          <w:rFonts w:ascii="Times New Roman" w:eastAsia="Times New Roman" w:hAnsi="Times New Roman" w:cs="Times New Roman"/>
          <w:sz w:val="20"/>
          <w:szCs w:val="20"/>
        </w:rPr>
        <w:t xml:space="preserve">discussion of information or testimony that is specifically required to be maintained as confidential by state or </w:t>
      </w:r>
      <w:r>
        <w:rPr>
          <w:rFonts w:ascii="Times New Roman" w:eastAsia="Times New Roman" w:hAnsi="Times New Roman" w:cs="Times New Roman"/>
          <w:sz w:val="20"/>
          <w:szCs w:val="20"/>
        </w:rPr>
        <w:t xml:space="preserve"> </w:t>
      </w:r>
      <w:r w:rsidRPr="006D6FC4">
        <w:rPr>
          <w:rFonts w:ascii="Times New Roman" w:eastAsia="Times New Roman" w:hAnsi="Times New Roman" w:cs="Times New Roman"/>
          <w:sz w:val="20"/>
          <w:szCs w:val="20"/>
        </w:rPr>
        <w:t>federal law.)</w:t>
      </w:r>
    </w:p>
    <w:p w:rsidR="00745BFB" w:rsidRDefault="00745BFB" w:rsidP="005645DD">
      <w:pPr>
        <w:spacing w:after="0" w:line="240" w:lineRule="auto"/>
        <w:ind w:left="720"/>
        <w:jc w:val="both"/>
        <w:rPr>
          <w:rFonts w:ascii="Times New Roman" w:eastAsia="Times New Roman" w:hAnsi="Times New Roman" w:cs="Times New Roman"/>
          <w:sz w:val="20"/>
          <w:szCs w:val="20"/>
        </w:rPr>
      </w:pPr>
    </w:p>
    <w:p w:rsidR="005645DD" w:rsidRDefault="005645DD" w:rsidP="005645DD">
      <w:pPr>
        <w:tabs>
          <w:tab w:val="left" w:pos="1200"/>
        </w:tab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5645DD" w:rsidRPr="00C65443" w:rsidRDefault="005645DD" w:rsidP="00210529">
      <w:pPr>
        <w:pStyle w:val="ListParagraph"/>
        <w:numPr>
          <w:ilvl w:val="0"/>
          <w:numId w:val="2"/>
        </w:numPr>
        <w:tabs>
          <w:tab w:val="left" w:pos="1200"/>
        </w:tabs>
        <w:kinsoku w:val="0"/>
        <w:overflowPunct w:val="0"/>
        <w:autoSpaceDE w:val="0"/>
        <w:autoSpaceDN w:val="0"/>
        <w:adjustRightInd w:val="0"/>
        <w:spacing w:after="0" w:line="240" w:lineRule="auto"/>
        <w:jc w:val="both"/>
        <w:rPr>
          <w:rFonts w:ascii="Times New Roman" w:hAnsi="Times New Roman" w:cs="Times New Roman"/>
          <w:sz w:val="24"/>
          <w:szCs w:val="24"/>
          <w:u w:val="single"/>
        </w:rPr>
      </w:pPr>
      <w:r>
        <w:rPr>
          <w:rFonts w:ascii="Times New Roman" w:eastAsia="Times New Roman" w:hAnsi="Times New Roman" w:cs="Times New Roman"/>
          <w:sz w:val="24"/>
          <w:szCs w:val="24"/>
        </w:rPr>
        <w:t xml:space="preserve">  </w:t>
      </w:r>
      <w:r w:rsidRPr="00D049CF">
        <w:rPr>
          <w:rFonts w:ascii="Times New Roman" w:eastAsia="Times New Roman" w:hAnsi="Times New Roman" w:cs="Times New Roman"/>
          <w:sz w:val="24"/>
          <w:szCs w:val="24"/>
        </w:rPr>
        <w:t>Application for License Optician:</w:t>
      </w:r>
    </w:p>
    <w:p w:rsidR="00C65443" w:rsidRPr="00DF2703" w:rsidRDefault="00C65443" w:rsidP="00C65443">
      <w:pPr>
        <w:pStyle w:val="ListParagraph"/>
        <w:tabs>
          <w:tab w:val="left" w:pos="1200"/>
        </w:tabs>
        <w:kinsoku w:val="0"/>
        <w:overflowPunct w:val="0"/>
        <w:autoSpaceDE w:val="0"/>
        <w:autoSpaceDN w:val="0"/>
        <w:adjustRightInd w:val="0"/>
        <w:spacing w:after="0" w:line="240" w:lineRule="auto"/>
        <w:ind w:left="1200"/>
        <w:jc w:val="both"/>
        <w:rPr>
          <w:rFonts w:ascii="Times New Roman" w:hAnsi="Times New Roman" w:cs="Times New Roman"/>
          <w:sz w:val="24"/>
          <w:szCs w:val="24"/>
          <w:u w:val="single"/>
        </w:rPr>
      </w:pPr>
    </w:p>
    <w:p w:rsidR="00DF2703" w:rsidRPr="00210529" w:rsidRDefault="00210529" w:rsidP="00210529">
      <w:pPr>
        <w:tabs>
          <w:tab w:val="left" w:pos="1200"/>
        </w:tabs>
        <w:kinsoku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05D3" w:rsidRPr="00210529">
        <w:rPr>
          <w:rFonts w:ascii="Times New Roman" w:hAnsi="Times New Roman" w:cs="Times New Roman"/>
          <w:sz w:val="24"/>
          <w:szCs w:val="24"/>
        </w:rPr>
        <w:t>J</w:t>
      </w:r>
      <w:r w:rsidR="00B54BB0" w:rsidRPr="00210529">
        <w:rPr>
          <w:rFonts w:ascii="Times New Roman" w:hAnsi="Times New Roman" w:cs="Times New Roman"/>
          <w:sz w:val="24"/>
          <w:szCs w:val="24"/>
        </w:rPr>
        <w:t>oshua Murray Sergent</w:t>
      </w:r>
    </w:p>
    <w:p w:rsidR="00210529" w:rsidRDefault="00210529" w:rsidP="00210529">
      <w:pPr>
        <w:tabs>
          <w:tab w:val="left" w:pos="1200"/>
        </w:tabs>
        <w:kinsoku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10529">
        <w:rPr>
          <w:rFonts w:ascii="Times New Roman" w:hAnsi="Times New Roman" w:cs="Times New Roman"/>
          <w:sz w:val="24"/>
          <w:szCs w:val="24"/>
        </w:rPr>
        <w:t xml:space="preserve"> Kevin Kirley</w:t>
      </w:r>
    </w:p>
    <w:p w:rsidR="001A54F4" w:rsidRPr="00210529" w:rsidRDefault="001A54F4" w:rsidP="00210529">
      <w:pPr>
        <w:tabs>
          <w:tab w:val="left" w:pos="1200"/>
        </w:tabs>
        <w:kinsoku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Michael Wayne Vuchinich</w:t>
      </w:r>
    </w:p>
    <w:p w:rsidR="00FC2B15" w:rsidRDefault="00FC2B15" w:rsidP="00923EAB">
      <w:pPr>
        <w:tabs>
          <w:tab w:val="left" w:pos="1200"/>
        </w:tabs>
        <w:kinsoku w:val="0"/>
        <w:overflowPunct w:val="0"/>
        <w:autoSpaceDE w:val="0"/>
        <w:autoSpaceDN w:val="0"/>
        <w:adjustRightInd w:val="0"/>
        <w:spacing w:after="0" w:line="240" w:lineRule="auto"/>
        <w:ind w:left="1200"/>
        <w:jc w:val="both"/>
        <w:rPr>
          <w:rFonts w:ascii="Times New Roman" w:hAnsi="Times New Roman" w:cs="Times New Roman"/>
          <w:sz w:val="24"/>
          <w:szCs w:val="24"/>
        </w:rPr>
      </w:pPr>
    </w:p>
    <w:p w:rsidR="006846C6" w:rsidRDefault="00BC2FD2" w:rsidP="00647967">
      <w:pPr>
        <w:tabs>
          <w:tab w:val="left" w:pos="1200"/>
        </w:tabs>
        <w:kinsoku w:val="0"/>
        <w:overflowPunct w:val="0"/>
        <w:autoSpaceDE w:val="0"/>
        <w:autoSpaceDN w:val="0"/>
        <w:adjustRightInd w:val="0"/>
        <w:spacing w:after="0" w:line="240" w:lineRule="auto"/>
        <w:ind w:left="1200"/>
        <w:jc w:val="both"/>
        <w:rPr>
          <w:rFonts w:ascii="Times New Roman" w:hAnsi="Times New Roman" w:cs="Times New Roman"/>
          <w:sz w:val="24"/>
          <w:szCs w:val="24"/>
        </w:rPr>
      </w:pPr>
      <w:r>
        <w:rPr>
          <w:rFonts w:ascii="Times New Roman" w:hAnsi="Times New Roman" w:cs="Times New Roman"/>
          <w:sz w:val="24"/>
          <w:szCs w:val="24"/>
        </w:rPr>
        <w:t xml:space="preserve"> </w:t>
      </w:r>
      <w:r w:rsidR="00AC708A">
        <w:rPr>
          <w:rFonts w:ascii="Times New Roman" w:hAnsi="Times New Roman" w:cs="Times New Roman"/>
          <w:sz w:val="24"/>
          <w:szCs w:val="24"/>
        </w:rPr>
        <w:t xml:space="preserve"> </w:t>
      </w:r>
    </w:p>
    <w:p w:rsidR="00C65443" w:rsidRDefault="00C65443" w:rsidP="00647967">
      <w:pPr>
        <w:tabs>
          <w:tab w:val="left" w:pos="1200"/>
        </w:tabs>
        <w:kinsoku w:val="0"/>
        <w:overflowPunct w:val="0"/>
        <w:autoSpaceDE w:val="0"/>
        <w:autoSpaceDN w:val="0"/>
        <w:adjustRightInd w:val="0"/>
        <w:spacing w:after="0" w:line="240" w:lineRule="auto"/>
        <w:ind w:left="1200"/>
        <w:jc w:val="both"/>
        <w:rPr>
          <w:rFonts w:ascii="Times New Roman" w:hAnsi="Times New Roman" w:cs="Times New Roman"/>
          <w:sz w:val="24"/>
          <w:szCs w:val="24"/>
        </w:rPr>
      </w:pPr>
    </w:p>
    <w:p w:rsidR="00504948" w:rsidRDefault="000011A6" w:rsidP="00210529">
      <w:pPr>
        <w:pStyle w:val="ListParagraph"/>
        <w:numPr>
          <w:ilvl w:val="0"/>
          <w:numId w:val="2"/>
        </w:numPr>
        <w:tabs>
          <w:tab w:val="left" w:pos="120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04948" w:rsidRPr="006846C6">
        <w:rPr>
          <w:rFonts w:ascii="Times New Roman" w:eastAsia="Times New Roman" w:hAnsi="Times New Roman" w:cs="Times New Roman"/>
          <w:sz w:val="24"/>
          <w:szCs w:val="24"/>
        </w:rPr>
        <w:t>Application for Establishment License:</w:t>
      </w:r>
    </w:p>
    <w:p w:rsidR="00F24F02" w:rsidRDefault="00F24F02" w:rsidP="00F24F02">
      <w:pPr>
        <w:pStyle w:val="ListParagraph"/>
        <w:tabs>
          <w:tab w:val="left" w:pos="1200"/>
        </w:tabs>
        <w:kinsoku w:val="0"/>
        <w:overflowPunct w:val="0"/>
        <w:autoSpaceDE w:val="0"/>
        <w:autoSpaceDN w:val="0"/>
        <w:adjustRightInd w:val="0"/>
        <w:spacing w:after="0" w:line="240" w:lineRule="auto"/>
        <w:ind w:left="1200"/>
        <w:jc w:val="both"/>
        <w:rPr>
          <w:rFonts w:ascii="Times New Roman" w:eastAsia="Times New Roman" w:hAnsi="Times New Roman" w:cs="Times New Roman"/>
          <w:sz w:val="24"/>
          <w:szCs w:val="24"/>
        </w:rPr>
      </w:pPr>
    </w:p>
    <w:p w:rsidR="001F2175" w:rsidRPr="00FC2B15" w:rsidRDefault="001F2175" w:rsidP="00210529">
      <w:pPr>
        <w:pStyle w:val="ListParagraph"/>
        <w:tabs>
          <w:tab w:val="left" w:pos="1200"/>
        </w:tabs>
        <w:kinsoku w:val="0"/>
        <w:overflowPunct w:val="0"/>
        <w:autoSpaceDE w:val="0"/>
        <w:autoSpaceDN w:val="0"/>
        <w:adjustRightInd w:val="0"/>
        <w:spacing w:after="0" w:line="240" w:lineRule="auto"/>
        <w:ind w:left="1560"/>
        <w:jc w:val="both"/>
        <w:rPr>
          <w:rFonts w:ascii="Times New Roman" w:eastAsia="Times New Roman" w:hAnsi="Times New Roman" w:cs="Times New Roman"/>
          <w:sz w:val="24"/>
          <w:szCs w:val="24"/>
        </w:rPr>
      </w:pPr>
      <w:r w:rsidRPr="00FC2B15">
        <w:rPr>
          <w:rFonts w:ascii="Times New Roman" w:eastAsia="Times New Roman" w:hAnsi="Times New Roman" w:cs="Times New Roman"/>
          <w:sz w:val="24"/>
          <w:szCs w:val="24"/>
        </w:rPr>
        <w:t xml:space="preserve">SuperVista North America Inc. dba brillen.com EYE TEST/TRY/GO </w:t>
      </w:r>
    </w:p>
    <w:p w:rsidR="00504948" w:rsidRDefault="00B54BB0" w:rsidP="00DF2703">
      <w:pPr>
        <w:tabs>
          <w:tab w:val="left" w:pos="1200"/>
        </w:tabs>
        <w:kinsoku w:val="0"/>
        <w:overflowPunct w:val="0"/>
        <w:autoSpaceDE w:val="0"/>
        <w:autoSpaceDN w:val="0"/>
        <w:adjustRightInd w:val="0"/>
        <w:spacing w:after="0" w:line="240" w:lineRule="auto"/>
        <w:ind w:left="1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9186D">
        <w:rPr>
          <w:rFonts w:ascii="Times New Roman" w:eastAsia="Times New Roman" w:hAnsi="Times New Roman" w:cs="Times New Roman"/>
          <w:sz w:val="24"/>
          <w:szCs w:val="24"/>
        </w:rPr>
        <w:t xml:space="preserve"> </w:t>
      </w:r>
      <w:r w:rsidR="00923EAB">
        <w:rPr>
          <w:rFonts w:ascii="Times New Roman" w:eastAsia="Times New Roman" w:hAnsi="Times New Roman" w:cs="Times New Roman"/>
          <w:sz w:val="24"/>
          <w:szCs w:val="24"/>
        </w:rPr>
        <w:t>Chandler</w:t>
      </w:r>
      <w:r w:rsidR="001F2175">
        <w:rPr>
          <w:rFonts w:ascii="Times New Roman" w:eastAsia="Times New Roman" w:hAnsi="Times New Roman" w:cs="Times New Roman"/>
          <w:sz w:val="24"/>
          <w:szCs w:val="24"/>
        </w:rPr>
        <w:t xml:space="preserve"> </w:t>
      </w:r>
      <w:r w:rsidR="00E03BDB">
        <w:rPr>
          <w:rFonts w:ascii="Times New Roman" w:eastAsia="Times New Roman" w:hAnsi="Times New Roman" w:cs="Times New Roman"/>
          <w:sz w:val="24"/>
          <w:szCs w:val="24"/>
        </w:rPr>
        <w:t>–</w:t>
      </w:r>
      <w:r w:rsidR="001F2175">
        <w:rPr>
          <w:rFonts w:ascii="Times New Roman" w:eastAsia="Times New Roman" w:hAnsi="Times New Roman" w:cs="Times New Roman"/>
          <w:sz w:val="24"/>
          <w:szCs w:val="24"/>
        </w:rPr>
        <w:t xml:space="preserve"> </w:t>
      </w:r>
      <w:r w:rsidR="00923EAB">
        <w:rPr>
          <w:rFonts w:ascii="Times New Roman" w:eastAsia="Times New Roman" w:hAnsi="Times New Roman" w:cs="Times New Roman"/>
          <w:sz w:val="24"/>
          <w:szCs w:val="24"/>
        </w:rPr>
        <w:t>Chandler</w:t>
      </w:r>
    </w:p>
    <w:p w:rsidR="007B54C8" w:rsidRDefault="007B54C8" w:rsidP="00DF2703">
      <w:pPr>
        <w:tabs>
          <w:tab w:val="left" w:pos="1200"/>
        </w:tabs>
        <w:kinsoku w:val="0"/>
        <w:overflowPunct w:val="0"/>
        <w:autoSpaceDE w:val="0"/>
        <w:autoSpaceDN w:val="0"/>
        <w:adjustRightInd w:val="0"/>
        <w:spacing w:after="0" w:line="240" w:lineRule="auto"/>
        <w:ind w:left="1200"/>
        <w:jc w:val="both"/>
        <w:rPr>
          <w:rFonts w:ascii="Times New Roman" w:eastAsia="Times New Roman" w:hAnsi="Times New Roman" w:cs="Times New Roman"/>
          <w:sz w:val="24"/>
          <w:szCs w:val="24"/>
        </w:rPr>
      </w:pPr>
    </w:p>
    <w:p w:rsidR="00923EAB" w:rsidRPr="00FC2B15" w:rsidRDefault="00923EAB" w:rsidP="00210529">
      <w:pPr>
        <w:pStyle w:val="ListParagraph"/>
        <w:tabs>
          <w:tab w:val="left" w:pos="1200"/>
        </w:tabs>
        <w:kinsoku w:val="0"/>
        <w:overflowPunct w:val="0"/>
        <w:autoSpaceDE w:val="0"/>
        <w:autoSpaceDN w:val="0"/>
        <w:adjustRightInd w:val="0"/>
        <w:spacing w:after="0" w:line="240" w:lineRule="auto"/>
        <w:ind w:left="1560"/>
        <w:jc w:val="both"/>
        <w:rPr>
          <w:rFonts w:ascii="Times New Roman" w:eastAsia="Times New Roman" w:hAnsi="Times New Roman" w:cs="Times New Roman"/>
          <w:sz w:val="24"/>
          <w:szCs w:val="24"/>
        </w:rPr>
      </w:pPr>
      <w:r w:rsidRPr="00FC2B15">
        <w:rPr>
          <w:rFonts w:ascii="Times New Roman" w:eastAsia="Times New Roman" w:hAnsi="Times New Roman" w:cs="Times New Roman"/>
          <w:sz w:val="24"/>
          <w:szCs w:val="24"/>
        </w:rPr>
        <w:t xml:space="preserve">SuperVista North America Inc. dba brillen.com EYE TEST/TRY/GO </w:t>
      </w:r>
    </w:p>
    <w:p w:rsidR="00B54BB0" w:rsidRDefault="00B54BB0" w:rsidP="00B54BB0">
      <w:pPr>
        <w:pStyle w:val="ListParagraph"/>
        <w:tabs>
          <w:tab w:val="left" w:pos="1200"/>
        </w:tabs>
        <w:kinsoku w:val="0"/>
        <w:overflowPunct w:val="0"/>
        <w:autoSpaceDE w:val="0"/>
        <w:autoSpaceDN w:val="0"/>
        <w:adjustRightInd w:val="0"/>
        <w:spacing w:after="0" w:line="24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Peoria – Peoria</w:t>
      </w:r>
    </w:p>
    <w:p w:rsidR="007B54C8" w:rsidRDefault="007B54C8" w:rsidP="00B54BB0">
      <w:pPr>
        <w:pStyle w:val="ListParagraph"/>
        <w:tabs>
          <w:tab w:val="left" w:pos="1200"/>
        </w:tabs>
        <w:kinsoku w:val="0"/>
        <w:overflowPunct w:val="0"/>
        <w:autoSpaceDE w:val="0"/>
        <w:autoSpaceDN w:val="0"/>
        <w:adjustRightInd w:val="0"/>
        <w:spacing w:after="0" w:line="240" w:lineRule="auto"/>
        <w:ind w:left="1560"/>
        <w:jc w:val="both"/>
        <w:rPr>
          <w:rFonts w:ascii="Times New Roman" w:eastAsia="Times New Roman" w:hAnsi="Times New Roman" w:cs="Times New Roman"/>
          <w:sz w:val="24"/>
          <w:szCs w:val="24"/>
        </w:rPr>
      </w:pPr>
    </w:p>
    <w:p w:rsidR="007B54C8" w:rsidRPr="007B54C8" w:rsidRDefault="007B54C8" w:rsidP="00210529">
      <w:pPr>
        <w:pStyle w:val="ListParagraph"/>
        <w:tabs>
          <w:tab w:val="left" w:pos="1200"/>
        </w:tabs>
        <w:kinsoku w:val="0"/>
        <w:overflowPunct w:val="0"/>
        <w:autoSpaceDE w:val="0"/>
        <w:autoSpaceDN w:val="0"/>
        <w:adjustRightInd w:val="0"/>
        <w:spacing w:after="0" w:line="240" w:lineRule="auto"/>
        <w:ind w:left="1560"/>
        <w:jc w:val="both"/>
        <w:rPr>
          <w:rFonts w:ascii="Times New Roman" w:eastAsia="Times New Roman" w:hAnsi="Times New Roman" w:cs="Times New Roman"/>
          <w:sz w:val="24"/>
          <w:szCs w:val="24"/>
        </w:rPr>
      </w:pPr>
      <w:r w:rsidRPr="007B54C8">
        <w:rPr>
          <w:rFonts w:ascii="Times New Roman" w:eastAsia="Times New Roman" w:hAnsi="Times New Roman" w:cs="Times New Roman"/>
          <w:sz w:val="24"/>
          <w:szCs w:val="24"/>
        </w:rPr>
        <w:t xml:space="preserve">SuperVista North America Inc. dba brillen.com EYE TEST/TRY/GO </w:t>
      </w:r>
    </w:p>
    <w:p w:rsidR="007B54C8" w:rsidRPr="007B54C8" w:rsidRDefault="007B54C8" w:rsidP="007B54C8">
      <w:pPr>
        <w:tabs>
          <w:tab w:val="left" w:pos="1200"/>
        </w:tabs>
        <w:kinsoku w:val="0"/>
        <w:overflowPunct w:val="0"/>
        <w:autoSpaceDE w:val="0"/>
        <w:autoSpaceDN w:val="0"/>
        <w:adjustRightInd w:val="0"/>
        <w:spacing w:after="0" w:line="240" w:lineRule="auto"/>
        <w:ind w:left="1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529">
        <w:rPr>
          <w:rFonts w:ascii="Times New Roman" w:eastAsia="Times New Roman" w:hAnsi="Times New Roman" w:cs="Times New Roman"/>
          <w:sz w:val="24"/>
          <w:szCs w:val="24"/>
        </w:rPr>
        <w:t xml:space="preserve"> </w:t>
      </w:r>
      <w:r w:rsidRPr="007B54C8">
        <w:rPr>
          <w:rFonts w:ascii="Times New Roman" w:eastAsia="Times New Roman" w:hAnsi="Times New Roman" w:cs="Times New Roman"/>
          <w:sz w:val="24"/>
          <w:szCs w:val="24"/>
        </w:rPr>
        <w:t xml:space="preserve"> Apache Junction – Apache Junction</w:t>
      </w:r>
    </w:p>
    <w:p w:rsidR="00B54BB0" w:rsidRDefault="00B54BB0" w:rsidP="007B54C8">
      <w:pPr>
        <w:tabs>
          <w:tab w:val="left" w:pos="120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6846C6" w:rsidRDefault="00B54BB0" w:rsidP="00210529">
      <w:pPr>
        <w:pStyle w:val="ListParagraph"/>
        <w:tabs>
          <w:tab w:val="left" w:pos="1200"/>
        </w:tabs>
        <w:kinsoku w:val="0"/>
        <w:overflowPunct w:val="0"/>
        <w:autoSpaceDE w:val="0"/>
        <w:autoSpaceDN w:val="0"/>
        <w:adjustRightInd w:val="0"/>
        <w:spacing w:after="0" w:line="240" w:lineRule="auto"/>
        <w:ind w:left="1560"/>
        <w:jc w:val="both"/>
        <w:rPr>
          <w:rFonts w:ascii="Times New Roman" w:eastAsia="Times New Roman" w:hAnsi="Times New Roman" w:cs="Times New Roman"/>
          <w:sz w:val="24"/>
          <w:szCs w:val="24"/>
        </w:rPr>
      </w:pPr>
      <w:r w:rsidRPr="00FC2B15">
        <w:rPr>
          <w:rFonts w:ascii="Times New Roman" w:eastAsia="Times New Roman" w:hAnsi="Times New Roman" w:cs="Times New Roman"/>
          <w:sz w:val="24"/>
          <w:szCs w:val="24"/>
        </w:rPr>
        <w:t>Visionworks #1376 –</w:t>
      </w:r>
      <w:r w:rsidR="007B54C8" w:rsidRPr="00FC2B15">
        <w:rPr>
          <w:rFonts w:ascii="Times New Roman" w:eastAsia="Times New Roman" w:hAnsi="Times New Roman" w:cs="Times New Roman"/>
          <w:sz w:val="24"/>
          <w:szCs w:val="24"/>
        </w:rPr>
        <w:t xml:space="preserve"> Glendale</w:t>
      </w:r>
    </w:p>
    <w:p w:rsidR="0085590C" w:rsidRDefault="0085590C" w:rsidP="00210529">
      <w:pPr>
        <w:pStyle w:val="ListParagraph"/>
        <w:tabs>
          <w:tab w:val="left" w:pos="1200"/>
        </w:tabs>
        <w:kinsoku w:val="0"/>
        <w:overflowPunct w:val="0"/>
        <w:autoSpaceDE w:val="0"/>
        <w:autoSpaceDN w:val="0"/>
        <w:adjustRightInd w:val="0"/>
        <w:spacing w:after="0" w:line="240" w:lineRule="auto"/>
        <w:ind w:left="1560"/>
        <w:jc w:val="both"/>
        <w:rPr>
          <w:rFonts w:ascii="Times New Roman" w:eastAsia="Times New Roman" w:hAnsi="Times New Roman" w:cs="Times New Roman"/>
          <w:sz w:val="24"/>
          <w:szCs w:val="24"/>
        </w:rPr>
      </w:pPr>
    </w:p>
    <w:p w:rsidR="0085590C" w:rsidRPr="00FC2B15" w:rsidRDefault="0085590C" w:rsidP="00210529">
      <w:pPr>
        <w:pStyle w:val="ListParagraph"/>
        <w:tabs>
          <w:tab w:val="left" w:pos="1200"/>
        </w:tabs>
        <w:kinsoku w:val="0"/>
        <w:overflowPunct w:val="0"/>
        <w:autoSpaceDE w:val="0"/>
        <w:autoSpaceDN w:val="0"/>
        <w:adjustRightInd w:val="0"/>
        <w:spacing w:after="0" w:line="24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Target Optical E846 - Phoenix</w:t>
      </w:r>
    </w:p>
    <w:p w:rsidR="00B54BB0" w:rsidRDefault="00B54BB0" w:rsidP="00B54BB0">
      <w:pPr>
        <w:tabs>
          <w:tab w:val="left" w:pos="120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B54BB0" w:rsidRDefault="00B54BB0" w:rsidP="00B54BB0">
      <w:pPr>
        <w:tabs>
          <w:tab w:val="left" w:pos="120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C70194" w:rsidRDefault="00504948" w:rsidP="0096366D">
      <w:pPr>
        <w:tabs>
          <w:tab w:val="left" w:pos="1200"/>
        </w:tabs>
        <w:kinsoku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C65443" w:rsidRDefault="00C65443" w:rsidP="00E03BDB">
      <w:pPr>
        <w:kinsoku w:val="0"/>
        <w:overflowPunct w:val="0"/>
        <w:autoSpaceDE w:val="0"/>
        <w:autoSpaceDN w:val="0"/>
        <w:adjustRightInd w:val="0"/>
        <w:spacing w:before="50" w:after="0" w:line="240" w:lineRule="auto"/>
        <w:ind w:left="120" w:right="7433"/>
        <w:outlineLvl w:val="1"/>
        <w:rPr>
          <w:rFonts w:ascii="Times New Roman" w:hAnsi="Times New Roman" w:cs="Times New Roman"/>
          <w:b/>
          <w:bCs/>
          <w:sz w:val="24"/>
          <w:szCs w:val="24"/>
        </w:rPr>
      </w:pPr>
    </w:p>
    <w:p w:rsidR="00E36429" w:rsidRDefault="00E36429" w:rsidP="00E03BDB">
      <w:pPr>
        <w:kinsoku w:val="0"/>
        <w:overflowPunct w:val="0"/>
        <w:autoSpaceDE w:val="0"/>
        <w:autoSpaceDN w:val="0"/>
        <w:adjustRightInd w:val="0"/>
        <w:spacing w:before="50" w:after="0" w:line="240" w:lineRule="auto"/>
        <w:ind w:left="120" w:right="7433"/>
        <w:outlineLvl w:val="1"/>
        <w:rPr>
          <w:rFonts w:ascii="Times New Roman" w:hAnsi="Times New Roman" w:cs="Times New Roman"/>
          <w:b/>
          <w:bCs/>
          <w:sz w:val="24"/>
          <w:szCs w:val="24"/>
        </w:rPr>
      </w:pPr>
    </w:p>
    <w:p w:rsidR="00E03BDB" w:rsidRPr="00271753" w:rsidRDefault="00E03BDB" w:rsidP="00E03BDB">
      <w:pPr>
        <w:kinsoku w:val="0"/>
        <w:overflowPunct w:val="0"/>
        <w:autoSpaceDE w:val="0"/>
        <w:autoSpaceDN w:val="0"/>
        <w:adjustRightInd w:val="0"/>
        <w:spacing w:before="50" w:after="0" w:line="240" w:lineRule="auto"/>
        <w:ind w:left="120" w:right="7433"/>
        <w:outlineLvl w:val="1"/>
        <w:rPr>
          <w:rFonts w:ascii="Times New Roman" w:hAnsi="Times New Roman" w:cs="Times New Roman"/>
          <w:b/>
          <w:bCs/>
          <w:sz w:val="24"/>
          <w:szCs w:val="24"/>
        </w:rPr>
      </w:pPr>
      <w:r>
        <w:rPr>
          <w:rFonts w:ascii="Times New Roman" w:hAnsi="Times New Roman" w:cs="Times New Roman"/>
          <w:b/>
          <w:bCs/>
          <w:sz w:val="24"/>
          <w:szCs w:val="24"/>
        </w:rPr>
        <w:t>Notice and Agenda Page 3</w:t>
      </w:r>
    </w:p>
    <w:p w:rsidR="00E03BDB" w:rsidRDefault="00DE4FA0" w:rsidP="00E03BDB">
      <w:pPr>
        <w:kinsoku w:val="0"/>
        <w:overflowPunct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June 2</w:t>
      </w:r>
      <w:r w:rsidR="00E03BDB">
        <w:rPr>
          <w:rFonts w:ascii="Times New Roman" w:hAnsi="Times New Roman" w:cs="Times New Roman"/>
          <w:b/>
          <w:bCs/>
          <w:sz w:val="24"/>
          <w:szCs w:val="24"/>
        </w:rPr>
        <w:t>, 2021</w:t>
      </w:r>
    </w:p>
    <w:p w:rsidR="00E36429" w:rsidRDefault="00E36429" w:rsidP="00E03BDB">
      <w:pPr>
        <w:kinsoku w:val="0"/>
        <w:overflowPunct w:val="0"/>
        <w:autoSpaceDE w:val="0"/>
        <w:autoSpaceDN w:val="0"/>
        <w:adjustRightInd w:val="0"/>
        <w:spacing w:after="0" w:line="240" w:lineRule="auto"/>
        <w:jc w:val="both"/>
        <w:rPr>
          <w:rFonts w:ascii="Times New Roman" w:hAnsi="Times New Roman" w:cs="Times New Roman"/>
          <w:b/>
          <w:bCs/>
          <w:sz w:val="26"/>
          <w:szCs w:val="26"/>
        </w:rPr>
      </w:pPr>
    </w:p>
    <w:p w:rsidR="006E6659" w:rsidRDefault="006E6659" w:rsidP="00E03BDB">
      <w:pPr>
        <w:kinsoku w:val="0"/>
        <w:overflowPunct w:val="0"/>
        <w:autoSpaceDE w:val="0"/>
        <w:autoSpaceDN w:val="0"/>
        <w:adjustRightInd w:val="0"/>
        <w:spacing w:after="0" w:line="240" w:lineRule="auto"/>
        <w:jc w:val="both"/>
        <w:rPr>
          <w:rFonts w:ascii="Times New Roman" w:hAnsi="Times New Roman" w:cs="Times New Roman"/>
          <w:b/>
          <w:bCs/>
          <w:sz w:val="26"/>
          <w:szCs w:val="26"/>
        </w:rPr>
      </w:pPr>
    </w:p>
    <w:p w:rsidR="00E36429" w:rsidRPr="00E36429" w:rsidRDefault="00E36429" w:rsidP="00E36429">
      <w:pPr>
        <w:pStyle w:val="ListParagraph"/>
        <w:numPr>
          <w:ilvl w:val="0"/>
          <w:numId w:val="1"/>
        </w:numPr>
        <w:tabs>
          <w:tab w:val="left" w:pos="820"/>
          <w:tab w:val="left" w:pos="6645"/>
          <w:tab w:val="left" w:pos="7575"/>
        </w:tabs>
        <w:kinsoku w:val="0"/>
        <w:overflowPunct w:val="0"/>
        <w:autoSpaceDE w:val="0"/>
        <w:autoSpaceDN w:val="0"/>
        <w:adjustRightInd w:val="0"/>
        <w:spacing w:before="230" w:after="0" w:line="240" w:lineRule="auto"/>
        <w:jc w:val="both"/>
        <w:rPr>
          <w:rFonts w:ascii="Times New Roman" w:hAnsi="Times New Roman" w:cs="Times New Roman"/>
          <w:b/>
          <w:bCs/>
          <w:sz w:val="24"/>
          <w:szCs w:val="24"/>
        </w:rPr>
      </w:pPr>
      <w:r w:rsidRPr="00E36429">
        <w:rPr>
          <w:rFonts w:ascii="Times New Roman" w:hAnsi="Times New Roman" w:cs="Times New Roman"/>
          <w:b/>
          <w:bCs/>
          <w:sz w:val="24"/>
          <w:szCs w:val="24"/>
        </w:rPr>
        <w:t>Future Meeting Dates (Review and Discussion)</w:t>
      </w:r>
      <w:r w:rsidRPr="00E36429">
        <w:rPr>
          <w:rFonts w:ascii="Times New Roman" w:hAnsi="Times New Roman" w:cs="Times New Roman"/>
          <w:b/>
          <w:bCs/>
          <w:sz w:val="24"/>
          <w:szCs w:val="24"/>
        </w:rPr>
        <w:tab/>
      </w:r>
      <w:r w:rsidRPr="00E36429">
        <w:rPr>
          <w:rFonts w:ascii="Times New Roman" w:hAnsi="Times New Roman" w:cs="Times New Roman"/>
          <w:b/>
          <w:bCs/>
          <w:sz w:val="24"/>
          <w:szCs w:val="24"/>
        </w:rPr>
        <w:tab/>
      </w:r>
    </w:p>
    <w:p w:rsidR="00E36429" w:rsidRDefault="00E36429" w:rsidP="00E36429">
      <w:pPr>
        <w:tabs>
          <w:tab w:val="left" w:pos="1540"/>
        </w:tabs>
        <w:kinsoku w:val="0"/>
        <w:overflowPunct w:val="0"/>
        <w:autoSpaceDE w:val="0"/>
        <w:autoSpaceDN w:val="0"/>
        <w:adjustRightInd w:val="0"/>
        <w:spacing w:before="172" w:after="0" w:line="240" w:lineRule="auto"/>
        <w:ind w:left="810" w:right="755"/>
        <w:rPr>
          <w:rFonts w:ascii="Times New Roman" w:hAnsi="Times New Roman" w:cs="Times New Roman"/>
          <w:sz w:val="24"/>
          <w:szCs w:val="24"/>
        </w:rPr>
      </w:pPr>
      <w:r w:rsidRPr="00C022F6">
        <w:rPr>
          <w:rFonts w:ascii="Times New Roman" w:hAnsi="Times New Roman" w:cs="Times New Roman"/>
          <w:b/>
          <w:sz w:val="24"/>
          <w:szCs w:val="24"/>
        </w:rPr>
        <w:t>2021 Schedule:</w:t>
      </w:r>
      <w:r w:rsidRPr="0082492C">
        <w:rPr>
          <w:rFonts w:ascii="Times New Roman" w:hAnsi="Times New Roman" w:cs="Times New Roman"/>
          <w:sz w:val="24"/>
          <w:szCs w:val="24"/>
        </w:rPr>
        <w:t xml:space="preserve"> August </w:t>
      </w:r>
      <w:r>
        <w:rPr>
          <w:rFonts w:ascii="Times New Roman" w:hAnsi="Times New Roman" w:cs="Times New Roman"/>
          <w:sz w:val="24"/>
          <w:szCs w:val="24"/>
        </w:rPr>
        <w:t>4</w:t>
      </w:r>
      <w:r w:rsidRPr="0082492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82492C">
        <w:rPr>
          <w:rFonts w:ascii="Times New Roman" w:hAnsi="Times New Roman" w:cs="Times New Roman"/>
          <w:sz w:val="24"/>
          <w:szCs w:val="24"/>
        </w:rPr>
        <w:t xml:space="preserve">September </w:t>
      </w: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82492C">
        <w:rPr>
          <w:rFonts w:ascii="Times New Roman" w:hAnsi="Times New Roman" w:cs="Times New Roman"/>
          <w:sz w:val="24"/>
          <w:szCs w:val="24"/>
        </w:rPr>
        <w:t xml:space="preserve">October </w:t>
      </w:r>
      <w:r>
        <w:rPr>
          <w:rFonts w:ascii="Times New Roman" w:hAnsi="Times New Roman" w:cs="Times New Roman"/>
          <w:sz w:val="24"/>
          <w:szCs w:val="24"/>
        </w:rPr>
        <w:t>6</w:t>
      </w:r>
      <w:r w:rsidRPr="00045AF1">
        <w:rPr>
          <w:rFonts w:ascii="Times New Roman" w:hAnsi="Times New Roman" w:cs="Times New Roman"/>
          <w:sz w:val="24"/>
          <w:szCs w:val="24"/>
          <w:vertAlign w:val="superscript"/>
        </w:rPr>
        <w:t>th</w:t>
      </w:r>
      <w:r w:rsidRPr="0082492C">
        <w:rPr>
          <w:rFonts w:ascii="Times New Roman" w:hAnsi="Times New Roman" w:cs="Times New Roman"/>
          <w:sz w:val="24"/>
          <w:szCs w:val="24"/>
        </w:rPr>
        <w:t>, November</w:t>
      </w:r>
      <w:r>
        <w:rPr>
          <w:rFonts w:ascii="Times New Roman" w:hAnsi="Times New Roman" w:cs="Times New Roman"/>
          <w:sz w:val="24"/>
          <w:szCs w:val="24"/>
        </w:rPr>
        <w:t xml:space="preserve"> 3</w:t>
      </w:r>
      <w:r w:rsidRPr="00D55EEE">
        <w:rPr>
          <w:rFonts w:ascii="Times New Roman" w:hAnsi="Times New Roman" w:cs="Times New Roman"/>
          <w:sz w:val="24"/>
          <w:szCs w:val="24"/>
          <w:vertAlign w:val="superscript"/>
        </w:rPr>
        <w:t>rd</w:t>
      </w:r>
      <w:r w:rsidRPr="0082492C">
        <w:rPr>
          <w:rFonts w:ascii="Times New Roman" w:hAnsi="Times New Roman" w:cs="Times New Roman"/>
          <w:sz w:val="24"/>
          <w:szCs w:val="24"/>
        </w:rPr>
        <w:t xml:space="preserve">, December </w:t>
      </w:r>
      <w:r>
        <w:rPr>
          <w:rFonts w:ascii="Times New Roman" w:hAnsi="Times New Roman" w:cs="Times New Roman"/>
          <w:sz w:val="24"/>
          <w:szCs w:val="24"/>
        </w:rPr>
        <w:t>1</w:t>
      </w:r>
      <w:r>
        <w:rPr>
          <w:rFonts w:ascii="Times New Roman" w:hAnsi="Times New Roman" w:cs="Times New Roman"/>
          <w:sz w:val="24"/>
          <w:szCs w:val="24"/>
          <w:vertAlign w:val="superscript"/>
        </w:rPr>
        <w:t>st</w:t>
      </w:r>
      <w:r w:rsidRPr="0082492C">
        <w:rPr>
          <w:rFonts w:ascii="Times New Roman" w:hAnsi="Times New Roman" w:cs="Times New Roman"/>
          <w:sz w:val="24"/>
          <w:szCs w:val="24"/>
        </w:rPr>
        <w:t>.</w:t>
      </w:r>
    </w:p>
    <w:p w:rsidR="003642E5" w:rsidRDefault="003642E5" w:rsidP="003642E5">
      <w:pPr>
        <w:tabs>
          <w:tab w:val="left" w:pos="820"/>
        </w:tabs>
        <w:kinsoku w:val="0"/>
        <w:overflowPunct w:val="0"/>
        <w:autoSpaceDE w:val="0"/>
        <w:autoSpaceDN w:val="0"/>
        <w:adjustRightInd w:val="0"/>
        <w:spacing w:before="211" w:after="0" w:line="240" w:lineRule="auto"/>
        <w:jc w:val="both"/>
        <w:outlineLvl w:val="1"/>
        <w:rPr>
          <w:rFonts w:ascii="Times New Roman" w:hAnsi="Times New Roman" w:cs="Times New Roman"/>
          <w:b/>
          <w:bCs/>
          <w:sz w:val="26"/>
          <w:szCs w:val="26"/>
        </w:rPr>
      </w:pPr>
    </w:p>
    <w:p w:rsidR="003642E5" w:rsidRDefault="003642E5" w:rsidP="00E36429">
      <w:pPr>
        <w:pStyle w:val="ListParagraph"/>
        <w:numPr>
          <w:ilvl w:val="0"/>
          <w:numId w:val="1"/>
        </w:numPr>
        <w:tabs>
          <w:tab w:val="left" w:pos="820"/>
        </w:tabs>
        <w:kinsoku w:val="0"/>
        <w:overflowPunct w:val="0"/>
        <w:autoSpaceDE w:val="0"/>
        <w:autoSpaceDN w:val="0"/>
        <w:adjustRightInd w:val="0"/>
        <w:spacing w:before="211" w:after="0" w:line="240" w:lineRule="auto"/>
        <w:jc w:val="both"/>
        <w:outlineLvl w:val="1"/>
        <w:rPr>
          <w:rFonts w:ascii="Times New Roman" w:hAnsi="Times New Roman" w:cs="Times New Roman"/>
          <w:b/>
          <w:bCs/>
          <w:sz w:val="24"/>
          <w:szCs w:val="24"/>
        </w:rPr>
      </w:pPr>
      <w:r w:rsidRPr="003642E5">
        <w:rPr>
          <w:rFonts w:ascii="Times New Roman" w:hAnsi="Times New Roman" w:cs="Times New Roman"/>
          <w:b/>
          <w:bCs/>
          <w:sz w:val="24"/>
          <w:szCs w:val="24"/>
        </w:rPr>
        <w:t>Future Agenda Items</w:t>
      </w:r>
    </w:p>
    <w:p w:rsidR="006E6659" w:rsidRPr="003642E5" w:rsidRDefault="006E6659" w:rsidP="006E6659">
      <w:pPr>
        <w:pStyle w:val="ListParagraph"/>
        <w:tabs>
          <w:tab w:val="left" w:pos="820"/>
        </w:tabs>
        <w:kinsoku w:val="0"/>
        <w:overflowPunct w:val="0"/>
        <w:autoSpaceDE w:val="0"/>
        <w:autoSpaceDN w:val="0"/>
        <w:adjustRightInd w:val="0"/>
        <w:spacing w:before="211" w:after="0" w:line="240" w:lineRule="auto"/>
        <w:ind w:left="840"/>
        <w:jc w:val="both"/>
        <w:outlineLvl w:val="1"/>
        <w:rPr>
          <w:rFonts w:ascii="Times New Roman" w:hAnsi="Times New Roman" w:cs="Times New Roman"/>
          <w:b/>
          <w:bCs/>
          <w:sz w:val="24"/>
          <w:szCs w:val="24"/>
        </w:rPr>
      </w:pPr>
    </w:p>
    <w:p w:rsidR="00E54EC2" w:rsidRDefault="00E54EC2" w:rsidP="00E54EC2">
      <w:pPr>
        <w:tabs>
          <w:tab w:val="left" w:pos="810"/>
        </w:tabs>
        <w:kinsoku w:val="0"/>
        <w:overflowPunct w:val="0"/>
        <w:autoSpaceDE w:val="0"/>
        <w:autoSpaceDN w:val="0"/>
        <w:adjustRightInd w:val="0"/>
        <w:spacing w:after="0" w:line="240" w:lineRule="auto"/>
        <w:jc w:val="both"/>
        <w:rPr>
          <w:rFonts w:ascii="Times New Roman" w:hAnsi="Times New Roman" w:cs="Times New Roman"/>
          <w:b/>
          <w:bCs/>
          <w:sz w:val="24"/>
          <w:szCs w:val="24"/>
        </w:rPr>
      </w:pPr>
    </w:p>
    <w:p w:rsidR="00E54EC2" w:rsidRDefault="00E54EC2" w:rsidP="005E0C1B">
      <w:pPr>
        <w:kinsoku w:val="0"/>
        <w:overflowPunct w:val="0"/>
        <w:autoSpaceDE w:val="0"/>
        <w:autoSpaceDN w:val="0"/>
        <w:adjustRightInd w:val="0"/>
        <w:spacing w:after="0" w:line="240" w:lineRule="auto"/>
        <w:jc w:val="both"/>
        <w:rPr>
          <w:rFonts w:ascii="Times New Roman" w:hAnsi="Times New Roman" w:cs="Times New Roman"/>
          <w:b/>
          <w:bCs/>
          <w:sz w:val="26"/>
          <w:szCs w:val="26"/>
        </w:rPr>
      </w:pPr>
    </w:p>
    <w:p w:rsidR="007D34A1" w:rsidRPr="00BD3229" w:rsidRDefault="003642E5" w:rsidP="005E0C1B">
      <w:pPr>
        <w:tabs>
          <w:tab w:val="left" w:pos="820"/>
        </w:tabs>
        <w:kinsoku w:val="0"/>
        <w:overflowPunct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E03BDB">
        <w:rPr>
          <w:rFonts w:ascii="Times New Roman" w:hAnsi="Times New Roman" w:cs="Times New Roman"/>
          <w:b/>
          <w:bCs/>
          <w:sz w:val="24"/>
          <w:szCs w:val="24"/>
        </w:rPr>
        <w:t>8</w:t>
      </w:r>
      <w:r w:rsidR="00724839">
        <w:rPr>
          <w:rFonts w:ascii="Times New Roman" w:hAnsi="Times New Roman" w:cs="Times New Roman"/>
          <w:b/>
          <w:bCs/>
          <w:sz w:val="24"/>
          <w:szCs w:val="24"/>
        </w:rPr>
        <w:t>.</w:t>
      </w:r>
      <w:r w:rsidR="00BD3229">
        <w:rPr>
          <w:rFonts w:ascii="Times New Roman" w:hAnsi="Times New Roman" w:cs="Times New Roman"/>
          <w:b/>
          <w:bCs/>
          <w:sz w:val="24"/>
          <w:szCs w:val="24"/>
        </w:rPr>
        <w:tab/>
      </w:r>
      <w:r w:rsidR="007D34A1" w:rsidRPr="00BD3229">
        <w:rPr>
          <w:rFonts w:ascii="Times New Roman" w:hAnsi="Times New Roman" w:cs="Times New Roman"/>
          <w:b/>
          <w:bCs/>
          <w:sz w:val="24"/>
          <w:szCs w:val="24"/>
        </w:rPr>
        <w:t>Call to the Public</w:t>
      </w:r>
    </w:p>
    <w:p w:rsidR="007D34A1" w:rsidRPr="007D34A1" w:rsidRDefault="007D34A1" w:rsidP="005E0C1B">
      <w:pPr>
        <w:kinsoku w:val="0"/>
        <w:overflowPunct w:val="0"/>
        <w:autoSpaceDE w:val="0"/>
        <w:autoSpaceDN w:val="0"/>
        <w:adjustRightInd w:val="0"/>
        <w:spacing w:before="8" w:after="0" w:line="240" w:lineRule="auto"/>
        <w:jc w:val="both"/>
        <w:rPr>
          <w:rFonts w:ascii="Times New Roman" w:hAnsi="Times New Roman" w:cs="Times New Roman"/>
          <w:b/>
          <w:bCs/>
          <w:sz w:val="23"/>
          <w:szCs w:val="23"/>
        </w:rPr>
      </w:pPr>
    </w:p>
    <w:p w:rsidR="007D34A1" w:rsidRDefault="007D34A1" w:rsidP="005E0C1B">
      <w:pPr>
        <w:kinsoku w:val="0"/>
        <w:overflowPunct w:val="0"/>
        <w:autoSpaceDE w:val="0"/>
        <w:autoSpaceDN w:val="0"/>
        <w:adjustRightInd w:val="0"/>
        <w:spacing w:after="0" w:line="240" w:lineRule="auto"/>
        <w:ind w:left="100" w:right="61"/>
        <w:jc w:val="both"/>
        <w:rPr>
          <w:rFonts w:ascii="Times New Roman" w:hAnsi="Times New Roman" w:cs="Times New Roman"/>
          <w:sz w:val="20"/>
          <w:szCs w:val="20"/>
        </w:rPr>
      </w:pPr>
      <w:r w:rsidRPr="007D34A1">
        <w:rPr>
          <w:rFonts w:ascii="Times New Roman" w:hAnsi="Times New Roman" w:cs="Times New Roman"/>
          <w:sz w:val="20"/>
          <w:szCs w:val="20"/>
        </w:rPr>
        <w:t>The Board may make an open call to the public during the meeting, subject to reasonable time, place, and manner restrictions, to allow individuals to address the Board on any issue within its jurisdiction. Those wishing to address the Board should fill out a speaker request form. Pursuant to A.R.S. § 38-431.01 (H), members of the Board are not allowed to discuss or take legal action on matters raised during an open call to the public unless the matters are properly noticed for discussion and legal action. However, the Board may ask staff to review a matter or may ask that a matter be placed on a future agenda.</w:t>
      </w:r>
    </w:p>
    <w:p w:rsidR="00F033D6" w:rsidRDefault="00F033D6" w:rsidP="005E0C1B">
      <w:pPr>
        <w:kinsoku w:val="0"/>
        <w:overflowPunct w:val="0"/>
        <w:autoSpaceDE w:val="0"/>
        <w:autoSpaceDN w:val="0"/>
        <w:adjustRightInd w:val="0"/>
        <w:spacing w:after="0" w:line="240" w:lineRule="auto"/>
        <w:ind w:left="100" w:right="61"/>
        <w:jc w:val="both"/>
        <w:rPr>
          <w:rFonts w:ascii="Times New Roman" w:hAnsi="Times New Roman" w:cs="Times New Roman"/>
          <w:sz w:val="20"/>
          <w:szCs w:val="20"/>
        </w:rPr>
      </w:pPr>
    </w:p>
    <w:p w:rsidR="00E03BDB" w:rsidRDefault="00E03BDB" w:rsidP="005E0C1B">
      <w:pPr>
        <w:kinsoku w:val="0"/>
        <w:overflowPunct w:val="0"/>
        <w:autoSpaceDE w:val="0"/>
        <w:autoSpaceDN w:val="0"/>
        <w:adjustRightInd w:val="0"/>
        <w:spacing w:after="0" w:line="240" w:lineRule="auto"/>
        <w:ind w:left="100" w:right="61"/>
        <w:jc w:val="both"/>
        <w:rPr>
          <w:rFonts w:ascii="Times New Roman" w:hAnsi="Times New Roman" w:cs="Times New Roman"/>
          <w:sz w:val="20"/>
          <w:szCs w:val="20"/>
        </w:rPr>
      </w:pPr>
    </w:p>
    <w:p w:rsidR="00F033D6" w:rsidRDefault="00F033D6" w:rsidP="005E0C1B">
      <w:pPr>
        <w:kinsoku w:val="0"/>
        <w:overflowPunct w:val="0"/>
        <w:autoSpaceDE w:val="0"/>
        <w:autoSpaceDN w:val="0"/>
        <w:adjustRightInd w:val="0"/>
        <w:spacing w:after="0" w:line="240" w:lineRule="auto"/>
        <w:ind w:left="100" w:right="61"/>
        <w:jc w:val="both"/>
        <w:rPr>
          <w:rFonts w:ascii="Times New Roman" w:hAnsi="Times New Roman" w:cs="Times New Roman"/>
          <w:sz w:val="20"/>
          <w:szCs w:val="20"/>
        </w:rPr>
      </w:pPr>
    </w:p>
    <w:p w:rsidR="00EB0BB6" w:rsidRDefault="00EB0BB6" w:rsidP="005E0C1B">
      <w:pPr>
        <w:kinsoku w:val="0"/>
        <w:overflowPunct w:val="0"/>
        <w:autoSpaceDE w:val="0"/>
        <w:autoSpaceDN w:val="0"/>
        <w:adjustRightInd w:val="0"/>
        <w:spacing w:after="0" w:line="240" w:lineRule="auto"/>
        <w:ind w:left="100" w:right="61"/>
        <w:jc w:val="both"/>
        <w:rPr>
          <w:rFonts w:ascii="Times New Roman" w:hAnsi="Times New Roman" w:cs="Times New Roman"/>
          <w:sz w:val="20"/>
          <w:szCs w:val="20"/>
        </w:rPr>
      </w:pPr>
    </w:p>
    <w:p w:rsidR="007D34A1" w:rsidRPr="007D34A1" w:rsidRDefault="00E03BDB" w:rsidP="005E0C1B">
      <w:pPr>
        <w:tabs>
          <w:tab w:val="left" w:pos="820"/>
        </w:tabs>
        <w:kinsoku w:val="0"/>
        <w:overflowPunct w:val="0"/>
        <w:autoSpaceDE w:val="0"/>
        <w:autoSpaceDN w:val="0"/>
        <w:adjustRightInd w:val="0"/>
        <w:spacing w:after="0" w:line="240" w:lineRule="auto"/>
        <w:jc w:val="both"/>
        <w:outlineLvl w:val="1"/>
        <w:rPr>
          <w:rFonts w:ascii="Times New Roman" w:hAnsi="Times New Roman" w:cs="Times New Roman"/>
          <w:b/>
          <w:bCs/>
          <w:sz w:val="24"/>
          <w:szCs w:val="24"/>
        </w:rPr>
      </w:pPr>
      <w:r>
        <w:rPr>
          <w:rFonts w:ascii="Times New Roman" w:hAnsi="Times New Roman" w:cs="Times New Roman"/>
          <w:b/>
          <w:bCs/>
          <w:sz w:val="24"/>
          <w:szCs w:val="24"/>
        </w:rPr>
        <w:t>9</w:t>
      </w:r>
      <w:r w:rsidR="00362685">
        <w:rPr>
          <w:rFonts w:ascii="Times New Roman" w:hAnsi="Times New Roman" w:cs="Times New Roman"/>
          <w:b/>
          <w:bCs/>
          <w:sz w:val="24"/>
          <w:szCs w:val="24"/>
        </w:rPr>
        <w:t>.</w:t>
      </w:r>
      <w:r w:rsidR="00BD3229">
        <w:rPr>
          <w:rFonts w:ascii="Times New Roman" w:hAnsi="Times New Roman" w:cs="Times New Roman"/>
          <w:b/>
          <w:bCs/>
          <w:sz w:val="24"/>
          <w:szCs w:val="24"/>
        </w:rPr>
        <w:tab/>
      </w:r>
      <w:r w:rsidR="007D34A1" w:rsidRPr="007D34A1">
        <w:rPr>
          <w:rFonts w:ascii="Times New Roman" w:hAnsi="Times New Roman" w:cs="Times New Roman"/>
          <w:b/>
          <w:bCs/>
          <w:sz w:val="24"/>
          <w:szCs w:val="24"/>
        </w:rPr>
        <w:t>Adjournment</w:t>
      </w:r>
    </w:p>
    <w:sectPr w:rsidR="007D34A1" w:rsidRPr="007D34A1" w:rsidSect="005E0C1B">
      <w:type w:val="continuous"/>
      <w:pgSz w:w="12240" w:h="15840"/>
      <w:pgMar w:top="540" w:right="1400" w:bottom="280" w:left="1340" w:header="720" w:footer="720" w:gutter="0"/>
      <w:cols w:space="720" w:equalWidth="0">
        <w:col w:w="95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A06" w:rsidRDefault="00802A06" w:rsidP="00F173A7">
      <w:pPr>
        <w:spacing w:after="0" w:line="240" w:lineRule="auto"/>
      </w:pPr>
      <w:r>
        <w:separator/>
      </w:r>
    </w:p>
  </w:endnote>
  <w:endnote w:type="continuationSeparator" w:id="0">
    <w:p w:rsidR="00802A06" w:rsidRDefault="00802A06" w:rsidP="00F1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Md BT">
    <w:altName w:val="Arial"/>
    <w:charset w:val="00"/>
    <w:family w:val="swiss"/>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A06" w:rsidRDefault="00802A06" w:rsidP="00F173A7">
      <w:pPr>
        <w:spacing w:after="0" w:line="240" w:lineRule="auto"/>
      </w:pPr>
      <w:r>
        <w:separator/>
      </w:r>
    </w:p>
  </w:footnote>
  <w:footnote w:type="continuationSeparator" w:id="0">
    <w:p w:rsidR="00802A06" w:rsidRDefault="00802A06" w:rsidP="00F173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44DAE09E"/>
    <w:lvl w:ilvl="0">
      <w:start w:val="1"/>
      <w:numFmt w:val="decimal"/>
      <w:lvlText w:val="%1."/>
      <w:lvlJc w:val="left"/>
      <w:pPr>
        <w:ind w:left="840" w:hanging="720"/>
      </w:pPr>
      <w:rPr>
        <w:rFonts w:ascii="Times New Roman" w:hAnsi="Times New Roman" w:cs="Times New Roman"/>
        <w:b/>
        <w:bCs/>
        <w:spacing w:val="-1"/>
        <w:w w:val="99"/>
        <w:sz w:val="24"/>
        <w:szCs w:val="24"/>
      </w:rPr>
    </w:lvl>
    <w:lvl w:ilvl="1">
      <w:start w:val="1"/>
      <w:numFmt w:val="upperLetter"/>
      <w:lvlText w:val="%2."/>
      <w:lvlJc w:val="left"/>
      <w:pPr>
        <w:ind w:left="1620" w:hanging="720"/>
      </w:pPr>
      <w:rPr>
        <w:rFonts w:ascii="Times New Roman" w:eastAsiaTheme="minorEastAsia" w:hAnsi="Times New Roman" w:cs="Times New Roman"/>
        <w:b w:val="0"/>
        <w:bCs w:val="0"/>
        <w:spacing w:val="-1"/>
        <w:w w:val="99"/>
        <w:sz w:val="24"/>
        <w:szCs w:val="24"/>
      </w:rPr>
    </w:lvl>
    <w:lvl w:ilvl="2">
      <w:numFmt w:val="bullet"/>
      <w:lvlText w:val="•"/>
      <w:lvlJc w:val="left"/>
      <w:pPr>
        <w:ind w:left="2433" w:hanging="720"/>
      </w:pPr>
    </w:lvl>
    <w:lvl w:ilvl="3">
      <w:numFmt w:val="bullet"/>
      <w:lvlText w:val="•"/>
      <w:lvlJc w:val="left"/>
      <w:pPr>
        <w:ind w:left="3306" w:hanging="720"/>
      </w:pPr>
    </w:lvl>
    <w:lvl w:ilvl="4">
      <w:numFmt w:val="bullet"/>
      <w:lvlText w:val="•"/>
      <w:lvlJc w:val="left"/>
      <w:pPr>
        <w:ind w:left="4180" w:hanging="720"/>
      </w:pPr>
    </w:lvl>
    <w:lvl w:ilvl="5">
      <w:numFmt w:val="bullet"/>
      <w:lvlText w:val="•"/>
      <w:lvlJc w:val="left"/>
      <w:pPr>
        <w:ind w:left="5053" w:hanging="720"/>
      </w:pPr>
    </w:lvl>
    <w:lvl w:ilvl="6">
      <w:numFmt w:val="bullet"/>
      <w:lvlText w:val="•"/>
      <w:lvlJc w:val="left"/>
      <w:pPr>
        <w:ind w:left="5926" w:hanging="720"/>
      </w:pPr>
    </w:lvl>
    <w:lvl w:ilvl="7">
      <w:numFmt w:val="bullet"/>
      <w:lvlText w:val="•"/>
      <w:lvlJc w:val="left"/>
      <w:pPr>
        <w:ind w:left="6800" w:hanging="720"/>
      </w:pPr>
    </w:lvl>
    <w:lvl w:ilvl="8">
      <w:numFmt w:val="bullet"/>
      <w:lvlText w:val="•"/>
      <w:lvlJc w:val="left"/>
      <w:pPr>
        <w:ind w:left="7673" w:hanging="720"/>
      </w:pPr>
    </w:lvl>
  </w:abstractNum>
  <w:abstractNum w:abstractNumId="1" w15:restartNumberingAfterBreak="0">
    <w:nsid w:val="22E90DE1"/>
    <w:multiLevelType w:val="hybridMultilevel"/>
    <w:tmpl w:val="560A4B32"/>
    <w:lvl w:ilvl="0" w:tplc="8C7610D0">
      <w:start w:val="2"/>
      <w:numFmt w:val="lowerLetter"/>
      <w:lvlText w:val="%1."/>
      <w:lvlJc w:val="left"/>
      <w:pPr>
        <w:tabs>
          <w:tab w:val="num" w:pos="4140"/>
        </w:tabs>
        <w:ind w:left="4140" w:hanging="720"/>
      </w:pPr>
      <w:rPr>
        <w:rFonts w:cs="Times New Roman" w:hint="default"/>
      </w:rPr>
    </w:lvl>
    <w:lvl w:ilvl="1" w:tplc="04090019" w:tentative="1">
      <w:start w:val="1"/>
      <w:numFmt w:val="lowerLetter"/>
      <w:lvlText w:val="%2."/>
      <w:lvlJc w:val="left"/>
      <w:pPr>
        <w:tabs>
          <w:tab w:val="num" w:pos="3420"/>
        </w:tabs>
        <w:ind w:left="3420" w:hanging="360"/>
      </w:pPr>
      <w:rPr>
        <w:rFonts w:cs="Times New Roman"/>
      </w:rPr>
    </w:lvl>
    <w:lvl w:ilvl="2" w:tplc="0409001B">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2" w15:restartNumberingAfterBreak="0">
    <w:nsid w:val="245471B3"/>
    <w:multiLevelType w:val="multilevel"/>
    <w:tmpl w:val="44DAE09E"/>
    <w:lvl w:ilvl="0">
      <w:start w:val="1"/>
      <w:numFmt w:val="decimal"/>
      <w:lvlText w:val="%1."/>
      <w:lvlJc w:val="left"/>
      <w:pPr>
        <w:ind w:left="840" w:hanging="720"/>
      </w:pPr>
      <w:rPr>
        <w:rFonts w:ascii="Times New Roman" w:hAnsi="Times New Roman" w:cs="Times New Roman"/>
        <w:b/>
        <w:bCs/>
        <w:spacing w:val="-1"/>
        <w:w w:val="99"/>
        <w:sz w:val="24"/>
        <w:szCs w:val="24"/>
      </w:rPr>
    </w:lvl>
    <w:lvl w:ilvl="1">
      <w:start w:val="1"/>
      <w:numFmt w:val="upperLetter"/>
      <w:lvlText w:val="%2."/>
      <w:lvlJc w:val="left"/>
      <w:pPr>
        <w:ind w:left="1620" w:hanging="720"/>
      </w:pPr>
      <w:rPr>
        <w:rFonts w:ascii="Times New Roman" w:eastAsiaTheme="minorEastAsia" w:hAnsi="Times New Roman" w:cs="Times New Roman"/>
        <w:b w:val="0"/>
        <w:bCs w:val="0"/>
        <w:spacing w:val="-1"/>
        <w:w w:val="99"/>
        <w:sz w:val="24"/>
        <w:szCs w:val="24"/>
      </w:rPr>
    </w:lvl>
    <w:lvl w:ilvl="2">
      <w:numFmt w:val="bullet"/>
      <w:lvlText w:val="•"/>
      <w:lvlJc w:val="left"/>
      <w:pPr>
        <w:ind w:left="2433" w:hanging="720"/>
      </w:pPr>
    </w:lvl>
    <w:lvl w:ilvl="3">
      <w:numFmt w:val="bullet"/>
      <w:lvlText w:val="•"/>
      <w:lvlJc w:val="left"/>
      <w:pPr>
        <w:ind w:left="3306" w:hanging="720"/>
      </w:pPr>
    </w:lvl>
    <w:lvl w:ilvl="4">
      <w:numFmt w:val="bullet"/>
      <w:lvlText w:val="•"/>
      <w:lvlJc w:val="left"/>
      <w:pPr>
        <w:ind w:left="4180" w:hanging="720"/>
      </w:pPr>
    </w:lvl>
    <w:lvl w:ilvl="5">
      <w:numFmt w:val="bullet"/>
      <w:lvlText w:val="•"/>
      <w:lvlJc w:val="left"/>
      <w:pPr>
        <w:ind w:left="5053" w:hanging="720"/>
      </w:pPr>
    </w:lvl>
    <w:lvl w:ilvl="6">
      <w:numFmt w:val="bullet"/>
      <w:lvlText w:val="•"/>
      <w:lvlJc w:val="left"/>
      <w:pPr>
        <w:ind w:left="5926" w:hanging="720"/>
      </w:pPr>
    </w:lvl>
    <w:lvl w:ilvl="7">
      <w:numFmt w:val="bullet"/>
      <w:lvlText w:val="•"/>
      <w:lvlJc w:val="left"/>
      <w:pPr>
        <w:ind w:left="6800" w:hanging="720"/>
      </w:pPr>
    </w:lvl>
    <w:lvl w:ilvl="8">
      <w:numFmt w:val="bullet"/>
      <w:lvlText w:val="•"/>
      <w:lvlJc w:val="left"/>
      <w:pPr>
        <w:ind w:left="7673" w:hanging="720"/>
      </w:pPr>
    </w:lvl>
  </w:abstractNum>
  <w:abstractNum w:abstractNumId="3" w15:restartNumberingAfterBreak="0">
    <w:nsid w:val="4BFB31BE"/>
    <w:multiLevelType w:val="hybridMultilevel"/>
    <w:tmpl w:val="4B009D42"/>
    <w:lvl w:ilvl="0" w:tplc="CA08367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643B6893"/>
    <w:multiLevelType w:val="hybridMultilevel"/>
    <w:tmpl w:val="328A3FE6"/>
    <w:lvl w:ilvl="0" w:tplc="0672B570">
      <w:start w:val="1"/>
      <w:numFmt w:val="upperLetter"/>
      <w:lvlText w:val="%1."/>
      <w:lvlJc w:val="left"/>
      <w:pPr>
        <w:ind w:left="1200" w:hanging="360"/>
      </w:pPr>
      <w:rPr>
        <w:rFonts w:eastAsia="Times New Roman" w:hint="default"/>
        <w:u w:val="non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0"/>
  </w:num>
  <w:num w:numId="2">
    <w:abstractNumId w:val="4"/>
  </w:num>
  <w:num w:numId="3">
    <w:abstractNumId w:val="3"/>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A1"/>
    <w:rsid w:val="000011A6"/>
    <w:rsid w:val="00004003"/>
    <w:rsid w:val="000043BD"/>
    <w:rsid w:val="000122C4"/>
    <w:rsid w:val="00012326"/>
    <w:rsid w:val="000133AA"/>
    <w:rsid w:val="00022F8A"/>
    <w:rsid w:val="00027403"/>
    <w:rsid w:val="000275A3"/>
    <w:rsid w:val="0002778D"/>
    <w:rsid w:val="000306EF"/>
    <w:rsid w:val="00031456"/>
    <w:rsid w:val="00032329"/>
    <w:rsid w:val="00034EAB"/>
    <w:rsid w:val="000365F8"/>
    <w:rsid w:val="00036752"/>
    <w:rsid w:val="00041B7A"/>
    <w:rsid w:val="00045AF1"/>
    <w:rsid w:val="00050D4B"/>
    <w:rsid w:val="0005269F"/>
    <w:rsid w:val="000634D5"/>
    <w:rsid w:val="00081143"/>
    <w:rsid w:val="000921E9"/>
    <w:rsid w:val="00095EC3"/>
    <w:rsid w:val="000A3D32"/>
    <w:rsid w:val="000A3D5E"/>
    <w:rsid w:val="000B042A"/>
    <w:rsid w:val="000B1B9F"/>
    <w:rsid w:val="000B5914"/>
    <w:rsid w:val="000C1825"/>
    <w:rsid w:val="000C2AA6"/>
    <w:rsid w:val="000C348C"/>
    <w:rsid w:val="000C5593"/>
    <w:rsid w:val="000E417D"/>
    <w:rsid w:val="000E45C9"/>
    <w:rsid w:val="000E4E59"/>
    <w:rsid w:val="000E4FB3"/>
    <w:rsid w:val="000F3688"/>
    <w:rsid w:val="000F402E"/>
    <w:rsid w:val="000F70C5"/>
    <w:rsid w:val="00100A65"/>
    <w:rsid w:val="00101ADD"/>
    <w:rsid w:val="00114205"/>
    <w:rsid w:val="00116E61"/>
    <w:rsid w:val="001234FF"/>
    <w:rsid w:val="001276B1"/>
    <w:rsid w:val="001322D4"/>
    <w:rsid w:val="00132BA9"/>
    <w:rsid w:val="00133575"/>
    <w:rsid w:val="0013414E"/>
    <w:rsid w:val="0013422E"/>
    <w:rsid w:val="001435FD"/>
    <w:rsid w:val="00143E22"/>
    <w:rsid w:val="001531F4"/>
    <w:rsid w:val="0015785A"/>
    <w:rsid w:val="001601B5"/>
    <w:rsid w:val="00164206"/>
    <w:rsid w:val="00166AD7"/>
    <w:rsid w:val="00166C57"/>
    <w:rsid w:val="00171896"/>
    <w:rsid w:val="00174235"/>
    <w:rsid w:val="00180F10"/>
    <w:rsid w:val="0018225C"/>
    <w:rsid w:val="0018693F"/>
    <w:rsid w:val="00186F64"/>
    <w:rsid w:val="00190011"/>
    <w:rsid w:val="00194BCD"/>
    <w:rsid w:val="00195B15"/>
    <w:rsid w:val="001A0D76"/>
    <w:rsid w:val="001A3D5B"/>
    <w:rsid w:val="001A48FA"/>
    <w:rsid w:val="001A54F4"/>
    <w:rsid w:val="001A625B"/>
    <w:rsid w:val="001B0E6C"/>
    <w:rsid w:val="001B6308"/>
    <w:rsid w:val="001C2855"/>
    <w:rsid w:val="001C5B43"/>
    <w:rsid w:val="001D21B3"/>
    <w:rsid w:val="001D42CE"/>
    <w:rsid w:val="001D4C80"/>
    <w:rsid w:val="001D53A5"/>
    <w:rsid w:val="001E0929"/>
    <w:rsid w:val="001E5D7E"/>
    <w:rsid w:val="001E651C"/>
    <w:rsid w:val="001F2175"/>
    <w:rsid w:val="001F30AC"/>
    <w:rsid w:val="001F3D49"/>
    <w:rsid w:val="002014E7"/>
    <w:rsid w:val="00203289"/>
    <w:rsid w:val="002047ED"/>
    <w:rsid w:val="00204C20"/>
    <w:rsid w:val="00206924"/>
    <w:rsid w:val="002073BB"/>
    <w:rsid w:val="00210529"/>
    <w:rsid w:val="0021055C"/>
    <w:rsid w:val="002137DE"/>
    <w:rsid w:val="00222837"/>
    <w:rsid w:val="002262E2"/>
    <w:rsid w:val="00230EC3"/>
    <w:rsid w:val="00240684"/>
    <w:rsid w:val="00247597"/>
    <w:rsid w:val="00250128"/>
    <w:rsid w:val="00250975"/>
    <w:rsid w:val="0025104F"/>
    <w:rsid w:val="00251CE4"/>
    <w:rsid w:val="0025207C"/>
    <w:rsid w:val="002540FA"/>
    <w:rsid w:val="00254BDB"/>
    <w:rsid w:val="0025792E"/>
    <w:rsid w:val="002606F3"/>
    <w:rsid w:val="00261DA1"/>
    <w:rsid w:val="002628B1"/>
    <w:rsid w:val="00263DCD"/>
    <w:rsid w:val="00264A09"/>
    <w:rsid w:val="00266D74"/>
    <w:rsid w:val="002707F7"/>
    <w:rsid w:val="002716B4"/>
    <w:rsid w:val="00271753"/>
    <w:rsid w:val="00272127"/>
    <w:rsid w:val="002765FD"/>
    <w:rsid w:val="00277F2E"/>
    <w:rsid w:val="00283E58"/>
    <w:rsid w:val="00285072"/>
    <w:rsid w:val="002864B9"/>
    <w:rsid w:val="002B17D1"/>
    <w:rsid w:val="002B40C5"/>
    <w:rsid w:val="002C568B"/>
    <w:rsid w:val="002C7DF6"/>
    <w:rsid w:val="002D2649"/>
    <w:rsid w:val="002D390D"/>
    <w:rsid w:val="002D3D3A"/>
    <w:rsid w:val="002E459F"/>
    <w:rsid w:val="002F6B98"/>
    <w:rsid w:val="00300F98"/>
    <w:rsid w:val="0030215D"/>
    <w:rsid w:val="00305D77"/>
    <w:rsid w:val="00310D08"/>
    <w:rsid w:val="00310D41"/>
    <w:rsid w:val="003118D6"/>
    <w:rsid w:val="0031471C"/>
    <w:rsid w:val="00315DBF"/>
    <w:rsid w:val="003206E8"/>
    <w:rsid w:val="003245D6"/>
    <w:rsid w:val="00330A0B"/>
    <w:rsid w:val="00337A3B"/>
    <w:rsid w:val="00341433"/>
    <w:rsid w:val="003435A9"/>
    <w:rsid w:val="00343E85"/>
    <w:rsid w:val="003440D5"/>
    <w:rsid w:val="00345C31"/>
    <w:rsid w:val="00345DBC"/>
    <w:rsid w:val="003461E3"/>
    <w:rsid w:val="003471D9"/>
    <w:rsid w:val="003478DF"/>
    <w:rsid w:val="00361632"/>
    <w:rsid w:val="00362685"/>
    <w:rsid w:val="0036281D"/>
    <w:rsid w:val="00363D44"/>
    <w:rsid w:val="003642E5"/>
    <w:rsid w:val="00370B28"/>
    <w:rsid w:val="00372715"/>
    <w:rsid w:val="003749AD"/>
    <w:rsid w:val="00376AC4"/>
    <w:rsid w:val="00381D5E"/>
    <w:rsid w:val="00382516"/>
    <w:rsid w:val="00383461"/>
    <w:rsid w:val="0039186D"/>
    <w:rsid w:val="00392CE4"/>
    <w:rsid w:val="003A3EFC"/>
    <w:rsid w:val="003A5678"/>
    <w:rsid w:val="003B4444"/>
    <w:rsid w:val="003B6BE6"/>
    <w:rsid w:val="003B7E7D"/>
    <w:rsid w:val="003C3968"/>
    <w:rsid w:val="003C3BEB"/>
    <w:rsid w:val="003C4831"/>
    <w:rsid w:val="003C57A5"/>
    <w:rsid w:val="003C726B"/>
    <w:rsid w:val="003D1A3F"/>
    <w:rsid w:val="003D6042"/>
    <w:rsid w:val="003E19AB"/>
    <w:rsid w:val="003E540E"/>
    <w:rsid w:val="003E7D50"/>
    <w:rsid w:val="003F034B"/>
    <w:rsid w:val="003F52C0"/>
    <w:rsid w:val="00400919"/>
    <w:rsid w:val="00406455"/>
    <w:rsid w:val="00406940"/>
    <w:rsid w:val="00412E51"/>
    <w:rsid w:val="004135C8"/>
    <w:rsid w:val="00414851"/>
    <w:rsid w:val="004168DD"/>
    <w:rsid w:val="0042317C"/>
    <w:rsid w:val="00426039"/>
    <w:rsid w:val="00430995"/>
    <w:rsid w:val="00430D3A"/>
    <w:rsid w:val="00434D46"/>
    <w:rsid w:val="00443705"/>
    <w:rsid w:val="0044597A"/>
    <w:rsid w:val="004521F6"/>
    <w:rsid w:val="00453F64"/>
    <w:rsid w:val="004607AD"/>
    <w:rsid w:val="0046416F"/>
    <w:rsid w:val="004711E7"/>
    <w:rsid w:val="00471B32"/>
    <w:rsid w:val="004770EC"/>
    <w:rsid w:val="0048094E"/>
    <w:rsid w:val="00485BB2"/>
    <w:rsid w:val="00487649"/>
    <w:rsid w:val="00492D1B"/>
    <w:rsid w:val="00497184"/>
    <w:rsid w:val="004A1D0F"/>
    <w:rsid w:val="004A2DEC"/>
    <w:rsid w:val="004A57D0"/>
    <w:rsid w:val="004B2640"/>
    <w:rsid w:val="004B62B5"/>
    <w:rsid w:val="004B6F0F"/>
    <w:rsid w:val="004C2954"/>
    <w:rsid w:val="004C3648"/>
    <w:rsid w:val="004C4C22"/>
    <w:rsid w:val="004C69FA"/>
    <w:rsid w:val="004C6E03"/>
    <w:rsid w:val="004C75EA"/>
    <w:rsid w:val="004D1D37"/>
    <w:rsid w:val="004D367A"/>
    <w:rsid w:val="004D36CE"/>
    <w:rsid w:val="004D4076"/>
    <w:rsid w:val="004D5E00"/>
    <w:rsid w:val="004D6C94"/>
    <w:rsid w:val="004D76DC"/>
    <w:rsid w:val="004E48A9"/>
    <w:rsid w:val="004E5F45"/>
    <w:rsid w:val="004E72FB"/>
    <w:rsid w:val="004F0302"/>
    <w:rsid w:val="004F46F6"/>
    <w:rsid w:val="004F71B9"/>
    <w:rsid w:val="00500EE7"/>
    <w:rsid w:val="00504948"/>
    <w:rsid w:val="00507BA8"/>
    <w:rsid w:val="005107A7"/>
    <w:rsid w:val="00511496"/>
    <w:rsid w:val="005239AC"/>
    <w:rsid w:val="005249C5"/>
    <w:rsid w:val="00527833"/>
    <w:rsid w:val="00531AD1"/>
    <w:rsid w:val="00532E5F"/>
    <w:rsid w:val="00534837"/>
    <w:rsid w:val="005355A3"/>
    <w:rsid w:val="0053722D"/>
    <w:rsid w:val="00540EA3"/>
    <w:rsid w:val="00544D08"/>
    <w:rsid w:val="00546F8B"/>
    <w:rsid w:val="005526B6"/>
    <w:rsid w:val="005559D2"/>
    <w:rsid w:val="00560153"/>
    <w:rsid w:val="00561357"/>
    <w:rsid w:val="00561BBB"/>
    <w:rsid w:val="00562A7F"/>
    <w:rsid w:val="005645DD"/>
    <w:rsid w:val="00565696"/>
    <w:rsid w:val="005674B5"/>
    <w:rsid w:val="00567E6B"/>
    <w:rsid w:val="005703D9"/>
    <w:rsid w:val="0058101D"/>
    <w:rsid w:val="005813D6"/>
    <w:rsid w:val="00581485"/>
    <w:rsid w:val="00582D27"/>
    <w:rsid w:val="0058366D"/>
    <w:rsid w:val="00584EEB"/>
    <w:rsid w:val="00595EEC"/>
    <w:rsid w:val="00597285"/>
    <w:rsid w:val="0059747D"/>
    <w:rsid w:val="005B162D"/>
    <w:rsid w:val="005B2C8B"/>
    <w:rsid w:val="005B5209"/>
    <w:rsid w:val="005C35F7"/>
    <w:rsid w:val="005C3EBF"/>
    <w:rsid w:val="005C58C1"/>
    <w:rsid w:val="005D17EE"/>
    <w:rsid w:val="005D3F36"/>
    <w:rsid w:val="005E0C1B"/>
    <w:rsid w:val="005E1660"/>
    <w:rsid w:val="005E16F9"/>
    <w:rsid w:val="005E3601"/>
    <w:rsid w:val="005E62F6"/>
    <w:rsid w:val="005F1675"/>
    <w:rsid w:val="005F44D7"/>
    <w:rsid w:val="005F64FB"/>
    <w:rsid w:val="00600C3E"/>
    <w:rsid w:val="006022C2"/>
    <w:rsid w:val="006023E9"/>
    <w:rsid w:val="006064EB"/>
    <w:rsid w:val="00613239"/>
    <w:rsid w:val="00614852"/>
    <w:rsid w:val="0061635F"/>
    <w:rsid w:val="00620EA8"/>
    <w:rsid w:val="00623F70"/>
    <w:rsid w:val="00624270"/>
    <w:rsid w:val="00625D68"/>
    <w:rsid w:val="0063128B"/>
    <w:rsid w:val="006338EA"/>
    <w:rsid w:val="00635440"/>
    <w:rsid w:val="00635C43"/>
    <w:rsid w:val="00637034"/>
    <w:rsid w:val="00642499"/>
    <w:rsid w:val="006467C5"/>
    <w:rsid w:val="00647967"/>
    <w:rsid w:val="006506CA"/>
    <w:rsid w:val="006531BB"/>
    <w:rsid w:val="006534B7"/>
    <w:rsid w:val="00661F8B"/>
    <w:rsid w:val="00662D16"/>
    <w:rsid w:val="00664800"/>
    <w:rsid w:val="00664B8F"/>
    <w:rsid w:val="0067792D"/>
    <w:rsid w:val="006779C2"/>
    <w:rsid w:val="006846C6"/>
    <w:rsid w:val="00690B72"/>
    <w:rsid w:val="00691842"/>
    <w:rsid w:val="00691BFA"/>
    <w:rsid w:val="006950FA"/>
    <w:rsid w:val="0069619D"/>
    <w:rsid w:val="00697E76"/>
    <w:rsid w:val="006A072C"/>
    <w:rsid w:val="006C44EB"/>
    <w:rsid w:val="006C79A3"/>
    <w:rsid w:val="006D2346"/>
    <w:rsid w:val="006D4474"/>
    <w:rsid w:val="006D61A3"/>
    <w:rsid w:val="006D6737"/>
    <w:rsid w:val="006D6FC4"/>
    <w:rsid w:val="006E4166"/>
    <w:rsid w:val="006E6659"/>
    <w:rsid w:val="006F0D8C"/>
    <w:rsid w:val="007013AE"/>
    <w:rsid w:val="007017D2"/>
    <w:rsid w:val="0070406A"/>
    <w:rsid w:val="007053CE"/>
    <w:rsid w:val="00707C3E"/>
    <w:rsid w:val="00711170"/>
    <w:rsid w:val="00712457"/>
    <w:rsid w:val="00722324"/>
    <w:rsid w:val="00724538"/>
    <w:rsid w:val="00724839"/>
    <w:rsid w:val="00726E58"/>
    <w:rsid w:val="00730D0A"/>
    <w:rsid w:val="00735B1F"/>
    <w:rsid w:val="00745BFB"/>
    <w:rsid w:val="00746153"/>
    <w:rsid w:val="00751235"/>
    <w:rsid w:val="0075186C"/>
    <w:rsid w:val="0075300B"/>
    <w:rsid w:val="00765762"/>
    <w:rsid w:val="00765ADE"/>
    <w:rsid w:val="00767F92"/>
    <w:rsid w:val="00771C5E"/>
    <w:rsid w:val="00771F78"/>
    <w:rsid w:val="0078118B"/>
    <w:rsid w:val="00785D75"/>
    <w:rsid w:val="00791A85"/>
    <w:rsid w:val="007940B6"/>
    <w:rsid w:val="00797C7F"/>
    <w:rsid w:val="007A29FF"/>
    <w:rsid w:val="007A6811"/>
    <w:rsid w:val="007B3C46"/>
    <w:rsid w:val="007B46C8"/>
    <w:rsid w:val="007B54C8"/>
    <w:rsid w:val="007C03B0"/>
    <w:rsid w:val="007C46B7"/>
    <w:rsid w:val="007C569D"/>
    <w:rsid w:val="007C75B7"/>
    <w:rsid w:val="007D10C8"/>
    <w:rsid w:val="007D34A1"/>
    <w:rsid w:val="007E0E78"/>
    <w:rsid w:val="007E3C5F"/>
    <w:rsid w:val="007E67D7"/>
    <w:rsid w:val="007F0C00"/>
    <w:rsid w:val="008015C3"/>
    <w:rsid w:val="00802A06"/>
    <w:rsid w:val="00804DF4"/>
    <w:rsid w:val="00811496"/>
    <w:rsid w:val="0081252A"/>
    <w:rsid w:val="00813C1C"/>
    <w:rsid w:val="00813C62"/>
    <w:rsid w:val="0081423B"/>
    <w:rsid w:val="008201CC"/>
    <w:rsid w:val="00824633"/>
    <w:rsid w:val="0082492C"/>
    <w:rsid w:val="00825F61"/>
    <w:rsid w:val="0082617C"/>
    <w:rsid w:val="008326E5"/>
    <w:rsid w:val="00833047"/>
    <w:rsid w:val="0083392F"/>
    <w:rsid w:val="00837A1A"/>
    <w:rsid w:val="00841837"/>
    <w:rsid w:val="00852371"/>
    <w:rsid w:val="008528ED"/>
    <w:rsid w:val="00852E83"/>
    <w:rsid w:val="00855129"/>
    <w:rsid w:val="0085590C"/>
    <w:rsid w:val="008623C4"/>
    <w:rsid w:val="00862743"/>
    <w:rsid w:val="0086302C"/>
    <w:rsid w:val="008644EA"/>
    <w:rsid w:val="0087049C"/>
    <w:rsid w:val="00877522"/>
    <w:rsid w:val="0087758A"/>
    <w:rsid w:val="00884288"/>
    <w:rsid w:val="00884854"/>
    <w:rsid w:val="00884A10"/>
    <w:rsid w:val="00897E4C"/>
    <w:rsid w:val="008A1556"/>
    <w:rsid w:val="008A343C"/>
    <w:rsid w:val="008A6AFF"/>
    <w:rsid w:val="008B24C6"/>
    <w:rsid w:val="008B2E51"/>
    <w:rsid w:val="008B715A"/>
    <w:rsid w:val="008C0F8E"/>
    <w:rsid w:val="008D6C37"/>
    <w:rsid w:val="008D78C6"/>
    <w:rsid w:val="008E0D37"/>
    <w:rsid w:val="008E2202"/>
    <w:rsid w:val="008E3886"/>
    <w:rsid w:val="008F438A"/>
    <w:rsid w:val="008F5EF8"/>
    <w:rsid w:val="008F62A2"/>
    <w:rsid w:val="008F6601"/>
    <w:rsid w:val="008F6AF1"/>
    <w:rsid w:val="009003FB"/>
    <w:rsid w:val="00900553"/>
    <w:rsid w:val="009061EF"/>
    <w:rsid w:val="0090622A"/>
    <w:rsid w:val="00906FE3"/>
    <w:rsid w:val="0091022A"/>
    <w:rsid w:val="00913D87"/>
    <w:rsid w:val="0091428E"/>
    <w:rsid w:val="00921BA9"/>
    <w:rsid w:val="00922B87"/>
    <w:rsid w:val="009237A4"/>
    <w:rsid w:val="00923EAB"/>
    <w:rsid w:val="00924A92"/>
    <w:rsid w:val="0092580B"/>
    <w:rsid w:val="009317BD"/>
    <w:rsid w:val="00931D4C"/>
    <w:rsid w:val="009347CA"/>
    <w:rsid w:val="00934DCD"/>
    <w:rsid w:val="00936341"/>
    <w:rsid w:val="00936B39"/>
    <w:rsid w:val="00940CB7"/>
    <w:rsid w:val="00944622"/>
    <w:rsid w:val="00946A83"/>
    <w:rsid w:val="009502C9"/>
    <w:rsid w:val="009543C0"/>
    <w:rsid w:val="00956DC4"/>
    <w:rsid w:val="00960FDB"/>
    <w:rsid w:val="0096366D"/>
    <w:rsid w:val="00975CB5"/>
    <w:rsid w:val="009765A5"/>
    <w:rsid w:val="00976B5E"/>
    <w:rsid w:val="009839FA"/>
    <w:rsid w:val="00990F70"/>
    <w:rsid w:val="00993D32"/>
    <w:rsid w:val="00994FD4"/>
    <w:rsid w:val="00996163"/>
    <w:rsid w:val="009A6946"/>
    <w:rsid w:val="009B7EE2"/>
    <w:rsid w:val="009C544C"/>
    <w:rsid w:val="009C70A7"/>
    <w:rsid w:val="009C786B"/>
    <w:rsid w:val="009C7C00"/>
    <w:rsid w:val="009D1158"/>
    <w:rsid w:val="009D3D1F"/>
    <w:rsid w:val="009D5C64"/>
    <w:rsid w:val="009E0196"/>
    <w:rsid w:val="009E0D5A"/>
    <w:rsid w:val="009E2B3C"/>
    <w:rsid w:val="009E359A"/>
    <w:rsid w:val="009E38C0"/>
    <w:rsid w:val="009F20FD"/>
    <w:rsid w:val="009F3BCE"/>
    <w:rsid w:val="009F53BF"/>
    <w:rsid w:val="009F5473"/>
    <w:rsid w:val="00A0081F"/>
    <w:rsid w:val="00A01AE7"/>
    <w:rsid w:val="00A05F8B"/>
    <w:rsid w:val="00A210D0"/>
    <w:rsid w:val="00A21867"/>
    <w:rsid w:val="00A24612"/>
    <w:rsid w:val="00A26BE8"/>
    <w:rsid w:val="00A30EC3"/>
    <w:rsid w:val="00A32D9F"/>
    <w:rsid w:val="00A357D1"/>
    <w:rsid w:val="00A37843"/>
    <w:rsid w:val="00A37EDE"/>
    <w:rsid w:val="00A41010"/>
    <w:rsid w:val="00A44D6F"/>
    <w:rsid w:val="00A461DC"/>
    <w:rsid w:val="00A4782E"/>
    <w:rsid w:val="00A647A8"/>
    <w:rsid w:val="00A6676B"/>
    <w:rsid w:val="00A74754"/>
    <w:rsid w:val="00A769C7"/>
    <w:rsid w:val="00A8048C"/>
    <w:rsid w:val="00A805D3"/>
    <w:rsid w:val="00A81096"/>
    <w:rsid w:val="00A821BC"/>
    <w:rsid w:val="00A82468"/>
    <w:rsid w:val="00A842B5"/>
    <w:rsid w:val="00A8557F"/>
    <w:rsid w:val="00A86A12"/>
    <w:rsid w:val="00A872D9"/>
    <w:rsid w:val="00A90FCD"/>
    <w:rsid w:val="00A913C3"/>
    <w:rsid w:val="00A9329C"/>
    <w:rsid w:val="00A96C84"/>
    <w:rsid w:val="00A97817"/>
    <w:rsid w:val="00AA020E"/>
    <w:rsid w:val="00AA0810"/>
    <w:rsid w:val="00AA0BB2"/>
    <w:rsid w:val="00AA1894"/>
    <w:rsid w:val="00AA1DEB"/>
    <w:rsid w:val="00AA64D2"/>
    <w:rsid w:val="00AB2A64"/>
    <w:rsid w:val="00AB6102"/>
    <w:rsid w:val="00AB62E3"/>
    <w:rsid w:val="00AB7690"/>
    <w:rsid w:val="00AC2C83"/>
    <w:rsid w:val="00AC708A"/>
    <w:rsid w:val="00AC7BE1"/>
    <w:rsid w:val="00AD15F5"/>
    <w:rsid w:val="00AD27CB"/>
    <w:rsid w:val="00AD48D3"/>
    <w:rsid w:val="00AD5248"/>
    <w:rsid w:val="00AD71F1"/>
    <w:rsid w:val="00AE4DE8"/>
    <w:rsid w:val="00AE6E78"/>
    <w:rsid w:val="00AF142F"/>
    <w:rsid w:val="00AF35C1"/>
    <w:rsid w:val="00AF3B97"/>
    <w:rsid w:val="00B00D87"/>
    <w:rsid w:val="00B062B2"/>
    <w:rsid w:val="00B0764E"/>
    <w:rsid w:val="00B07D2D"/>
    <w:rsid w:val="00B14CE1"/>
    <w:rsid w:val="00B157E4"/>
    <w:rsid w:val="00B15BFE"/>
    <w:rsid w:val="00B16CF9"/>
    <w:rsid w:val="00B225AF"/>
    <w:rsid w:val="00B2652D"/>
    <w:rsid w:val="00B2787A"/>
    <w:rsid w:val="00B36A8F"/>
    <w:rsid w:val="00B474BD"/>
    <w:rsid w:val="00B50C66"/>
    <w:rsid w:val="00B53DB4"/>
    <w:rsid w:val="00B54BB0"/>
    <w:rsid w:val="00B62E96"/>
    <w:rsid w:val="00B65A28"/>
    <w:rsid w:val="00B666E9"/>
    <w:rsid w:val="00B70D5C"/>
    <w:rsid w:val="00B730E7"/>
    <w:rsid w:val="00B84EA7"/>
    <w:rsid w:val="00B85509"/>
    <w:rsid w:val="00B907A0"/>
    <w:rsid w:val="00BA7C54"/>
    <w:rsid w:val="00BB3574"/>
    <w:rsid w:val="00BC2A92"/>
    <w:rsid w:val="00BC2FD2"/>
    <w:rsid w:val="00BD3229"/>
    <w:rsid w:val="00BD523E"/>
    <w:rsid w:val="00BE1EDD"/>
    <w:rsid w:val="00BE378B"/>
    <w:rsid w:val="00BF10AF"/>
    <w:rsid w:val="00BF139D"/>
    <w:rsid w:val="00BF2D95"/>
    <w:rsid w:val="00C018B6"/>
    <w:rsid w:val="00C022F6"/>
    <w:rsid w:val="00C05876"/>
    <w:rsid w:val="00C05C1E"/>
    <w:rsid w:val="00C0777A"/>
    <w:rsid w:val="00C17F0E"/>
    <w:rsid w:val="00C30A65"/>
    <w:rsid w:val="00C31EDA"/>
    <w:rsid w:val="00C351DE"/>
    <w:rsid w:val="00C41C20"/>
    <w:rsid w:val="00C51D34"/>
    <w:rsid w:val="00C52A5D"/>
    <w:rsid w:val="00C53746"/>
    <w:rsid w:val="00C57A63"/>
    <w:rsid w:val="00C65443"/>
    <w:rsid w:val="00C6551A"/>
    <w:rsid w:val="00C658FB"/>
    <w:rsid w:val="00C70194"/>
    <w:rsid w:val="00C7053E"/>
    <w:rsid w:val="00C71DC1"/>
    <w:rsid w:val="00C73E33"/>
    <w:rsid w:val="00C73F70"/>
    <w:rsid w:val="00C75B65"/>
    <w:rsid w:val="00C770EA"/>
    <w:rsid w:val="00C836D8"/>
    <w:rsid w:val="00C83DC6"/>
    <w:rsid w:val="00C85027"/>
    <w:rsid w:val="00C91978"/>
    <w:rsid w:val="00C921D9"/>
    <w:rsid w:val="00C9266A"/>
    <w:rsid w:val="00C94FDF"/>
    <w:rsid w:val="00C96DAC"/>
    <w:rsid w:val="00CA35F6"/>
    <w:rsid w:val="00CA422C"/>
    <w:rsid w:val="00CB0545"/>
    <w:rsid w:val="00CB17FF"/>
    <w:rsid w:val="00CB2DF9"/>
    <w:rsid w:val="00CC1372"/>
    <w:rsid w:val="00CC20FC"/>
    <w:rsid w:val="00CC497A"/>
    <w:rsid w:val="00CD29A8"/>
    <w:rsid w:val="00CD29DB"/>
    <w:rsid w:val="00CD4A92"/>
    <w:rsid w:val="00CD51A4"/>
    <w:rsid w:val="00CD7C2B"/>
    <w:rsid w:val="00CE3582"/>
    <w:rsid w:val="00CE41DB"/>
    <w:rsid w:val="00CE4BF0"/>
    <w:rsid w:val="00CE5DCB"/>
    <w:rsid w:val="00CE6008"/>
    <w:rsid w:val="00CF2820"/>
    <w:rsid w:val="00D000F8"/>
    <w:rsid w:val="00D0297D"/>
    <w:rsid w:val="00D049CF"/>
    <w:rsid w:val="00D20F08"/>
    <w:rsid w:val="00D20FC7"/>
    <w:rsid w:val="00D23D1A"/>
    <w:rsid w:val="00D26ABF"/>
    <w:rsid w:val="00D31728"/>
    <w:rsid w:val="00D3439F"/>
    <w:rsid w:val="00D433F4"/>
    <w:rsid w:val="00D4724B"/>
    <w:rsid w:val="00D531E2"/>
    <w:rsid w:val="00D55EEE"/>
    <w:rsid w:val="00D60935"/>
    <w:rsid w:val="00D6121B"/>
    <w:rsid w:val="00D617A0"/>
    <w:rsid w:val="00D6221F"/>
    <w:rsid w:val="00D625C0"/>
    <w:rsid w:val="00D677D5"/>
    <w:rsid w:val="00D81EC3"/>
    <w:rsid w:val="00D861C7"/>
    <w:rsid w:val="00D91DE9"/>
    <w:rsid w:val="00D94BE7"/>
    <w:rsid w:val="00D96214"/>
    <w:rsid w:val="00DA21A0"/>
    <w:rsid w:val="00DA2CF2"/>
    <w:rsid w:val="00DA32EC"/>
    <w:rsid w:val="00DA4C5E"/>
    <w:rsid w:val="00DB1CDC"/>
    <w:rsid w:val="00DB3CFF"/>
    <w:rsid w:val="00DB5D63"/>
    <w:rsid w:val="00DC18C4"/>
    <w:rsid w:val="00DC1904"/>
    <w:rsid w:val="00DC3F3A"/>
    <w:rsid w:val="00DC6F27"/>
    <w:rsid w:val="00DC7E3B"/>
    <w:rsid w:val="00DD20B4"/>
    <w:rsid w:val="00DD7FB8"/>
    <w:rsid w:val="00DE10B2"/>
    <w:rsid w:val="00DE10ED"/>
    <w:rsid w:val="00DE11B9"/>
    <w:rsid w:val="00DE39B8"/>
    <w:rsid w:val="00DE4FA0"/>
    <w:rsid w:val="00DE7159"/>
    <w:rsid w:val="00DF2703"/>
    <w:rsid w:val="00DF41A1"/>
    <w:rsid w:val="00DF67F0"/>
    <w:rsid w:val="00E010C3"/>
    <w:rsid w:val="00E018E7"/>
    <w:rsid w:val="00E03BDB"/>
    <w:rsid w:val="00E13D4A"/>
    <w:rsid w:val="00E209EC"/>
    <w:rsid w:val="00E21B3D"/>
    <w:rsid w:val="00E21CDF"/>
    <w:rsid w:val="00E25926"/>
    <w:rsid w:val="00E2714B"/>
    <w:rsid w:val="00E32C80"/>
    <w:rsid w:val="00E36429"/>
    <w:rsid w:val="00E4090D"/>
    <w:rsid w:val="00E40B37"/>
    <w:rsid w:val="00E4402A"/>
    <w:rsid w:val="00E449AE"/>
    <w:rsid w:val="00E464EF"/>
    <w:rsid w:val="00E46F0B"/>
    <w:rsid w:val="00E50860"/>
    <w:rsid w:val="00E54085"/>
    <w:rsid w:val="00E54EC2"/>
    <w:rsid w:val="00E5547F"/>
    <w:rsid w:val="00E60513"/>
    <w:rsid w:val="00E6185D"/>
    <w:rsid w:val="00E631BF"/>
    <w:rsid w:val="00E646B3"/>
    <w:rsid w:val="00E732EC"/>
    <w:rsid w:val="00E74C5F"/>
    <w:rsid w:val="00E821F3"/>
    <w:rsid w:val="00E849A6"/>
    <w:rsid w:val="00E86BE2"/>
    <w:rsid w:val="00E92171"/>
    <w:rsid w:val="00E97366"/>
    <w:rsid w:val="00E976AA"/>
    <w:rsid w:val="00EB0BB6"/>
    <w:rsid w:val="00EB30DC"/>
    <w:rsid w:val="00EC1F4B"/>
    <w:rsid w:val="00EC2FC2"/>
    <w:rsid w:val="00ED1FB4"/>
    <w:rsid w:val="00ED2A0C"/>
    <w:rsid w:val="00ED5386"/>
    <w:rsid w:val="00ED7AC3"/>
    <w:rsid w:val="00EE05E8"/>
    <w:rsid w:val="00EE3915"/>
    <w:rsid w:val="00EE4D5D"/>
    <w:rsid w:val="00EF111A"/>
    <w:rsid w:val="00EF24E7"/>
    <w:rsid w:val="00EF4C96"/>
    <w:rsid w:val="00EF5A42"/>
    <w:rsid w:val="00EF727A"/>
    <w:rsid w:val="00EF7C62"/>
    <w:rsid w:val="00F011D5"/>
    <w:rsid w:val="00F033D6"/>
    <w:rsid w:val="00F03B88"/>
    <w:rsid w:val="00F04681"/>
    <w:rsid w:val="00F063C9"/>
    <w:rsid w:val="00F13351"/>
    <w:rsid w:val="00F1664D"/>
    <w:rsid w:val="00F173A7"/>
    <w:rsid w:val="00F17C53"/>
    <w:rsid w:val="00F21787"/>
    <w:rsid w:val="00F21BC8"/>
    <w:rsid w:val="00F23F96"/>
    <w:rsid w:val="00F24F02"/>
    <w:rsid w:val="00F2725C"/>
    <w:rsid w:val="00F306A2"/>
    <w:rsid w:val="00F30757"/>
    <w:rsid w:val="00F31F53"/>
    <w:rsid w:val="00F3205D"/>
    <w:rsid w:val="00F35DFA"/>
    <w:rsid w:val="00F37E6F"/>
    <w:rsid w:val="00F505BB"/>
    <w:rsid w:val="00F51D57"/>
    <w:rsid w:val="00F55D27"/>
    <w:rsid w:val="00F5620C"/>
    <w:rsid w:val="00F63A82"/>
    <w:rsid w:val="00F6419E"/>
    <w:rsid w:val="00F73486"/>
    <w:rsid w:val="00F74DEA"/>
    <w:rsid w:val="00F77218"/>
    <w:rsid w:val="00F96EBA"/>
    <w:rsid w:val="00F97913"/>
    <w:rsid w:val="00FA0CDD"/>
    <w:rsid w:val="00FA26F1"/>
    <w:rsid w:val="00FB01E0"/>
    <w:rsid w:val="00FC0708"/>
    <w:rsid w:val="00FC0A71"/>
    <w:rsid w:val="00FC2B15"/>
    <w:rsid w:val="00FC4C07"/>
    <w:rsid w:val="00FC6447"/>
    <w:rsid w:val="00FC7E24"/>
    <w:rsid w:val="00FD0C63"/>
    <w:rsid w:val="00FD2988"/>
    <w:rsid w:val="00FD3189"/>
    <w:rsid w:val="00FE11A9"/>
    <w:rsid w:val="00FE121D"/>
    <w:rsid w:val="00FE418D"/>
    <w:rsid w:val="00FE59DD"/>
    <w:rsid w:val="00FF6A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E6663D-864E-4378-B678-CF5EC293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3A7"/>
  </w:style>
  <w:style w:type="paragraph" w:styleId="Heading1">
    <w:name w:val="heading 1"/>
    <w:basedOn w:val="Normal"/>
    <w:next w:val="Normal"/>
    <w:link w:val="Heading1Char"/>
    <w:uiPriority w:val="9"/>
    <w:qFormat/>
    <w:rsid w:val="00F173A7"/>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173A7"/>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173A7"/>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F173A7"/>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173A7"/>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173A7"/>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173A7"/>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173A7"/>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173A7"/>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34A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06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940"/>
    <w:rPr>
      <w:rFonts w:ascii="Tahoma" w:hAnsi="Tahoma" w:cs="Tahoma"/>
      <w:sz w:val="16"/>
      <w:szCs w:val="16"/>
    </w:rPr>
  </w:style>
  <w:style w:type="paragraph" w:styleId="ListParagraph">
    <w:name w:val="List Paragraph"/>
    <w:basedOn w:val="Normal"/>
    <w:uiPriority w:val="34"/>
    <w:qFormat/>
    <w:rsid w:val="00877522"/>
    <w:pPr>
      <w:ind w:left="720"/>
      <w:contextualSpacing/>
    </w:pPr>
  </w:style>
  <w:style w:type="paragraph" w:styleId="BodyText3">
    <w:name w:val="Body Text 3"/>
    <w:basedOn w:val="Normal"/>
    <w:link w:val="BodyText3Char"/>
    <w:uiPriority w:val="99"/>
    <w:semiHidden/>
    <w:unhideWhenUsed/>
    <w:rsid w:val="00975CB5"/>
    <w:pPr>
      <w:spacing w:after="120"/>
    </w:pPr>
    <w:rPr>
      <w:sz w:val="16"/>
      <w:szCs w:val="16"/>
    </w:rPr>
  </w:style>
  <w:style w:type="character" w:customStyle="1" w:styleId="BodyText3Char">
    <w:name w:val="Body Text 3 Char"/>
    <w:basedOn w:val="DefaultParagraphFont"/>
    <w:link w:val="BodyText3"/>
    <w:uiPriority w:val="99"/>
    <w:semiHidden/>
    <w:rsid w:val="00975CB5"/>
    <w:rPr>
      <w:sz w:val="16"/>
      <w:szCs w:val="16"/>
    </w:rPr>
  </w:style>
  <w:style w:type="paragraph" w:styleId="Header">
    <w:name w:val="header"/>
    <w:basedOn w:val="Normal"/>
    <w:link w:val="HeaderChar"/>
    <w:uiPriority w:val="99"/>
    <w:unhideWhenUsed/>
    <w:rsid w:val="00F17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3A7"/>
  </w:style>
  <w:style w:type="paragraph" w:styleId="Footer">
    <w:name w:val="footer"/>
    <w:basedOn w:val="Normal"/>
    <w:link w:val="FooterChar"/>
    <w:uiPriority w:val="99"/>
    <w:unhideWhenUsed/>
    <w:rsid w:val="00F17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3A7"/>
  </w:style>
  <w:style w:type="character" w:customStyle="1" w:styleId="Heading1Char">
    <w:name w:val="Heading 1 Char"/>
    <w:basedOn w:val="DefaultParagraphFont"/>
    <w:link w:val="Heading1"/>
    <w:uiPriority w:val="9"/>
    <w:rsid w:val="00F173A7"/>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173A7"/>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173A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rsid w:val="00F173A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173A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173A7"/>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F173A7"/>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F173A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173A7"/>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173A7"/>
    <w:pPr>
      <w:spacing w:line="240" w:lineRule="auto"/>
    </w:pPr>
    <w:rPr>
      <w:b/>
      <w:bCs/>
      <w:smallCaps/>
      <w:color w:val="595959" w:themeColor="text1" w:themeTint="A6"/>
    </w:rPr>
  </w:style>
  <w:style w:type="paragraph" w:styleId="Title">
    <w:name w:val="Title"/>
    <w:basedOn w:val="Normal"/>
    <w:next w:val="Normal"/>
    <w:link w:val="TitleChar"/>
    <w:uiPriority w:val="10"/>
    <w:qFormat/>
    <w:rsid w:val="00F173A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173A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173A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173A7"/>
    <w:rPr>
      <w:rFonts w:asciiTheme="majorHAnsi" w:eastAsiaTheme="majorEastAsia" w:hAnsiTheme="majorHAnsi" w:cstheme="majorBidi"/>
      <w:sz w:val="30"/>
      <w:szCs w:val="30"/>
    </w:rPr>
  </w:style>
  <w:style w:type="character" w:styleId="Strong">
    <w:name w:val="Strong"/>
    <w:basedOn w:val="DefaultParagraphFont"/>
    <w:uiPriority w:val="22"/>
    <w:qFormat/>
    <w:rsid w:val="00F173A7"/>
    <w:rPr>
      <w:b/>
      <w:bCs/>
    </w:rPr>
  </w:style>
  <w:style w:type="character" w:styleId="Emphasis">
    <w:name w:val="Emphasis"/>
    <w:basedOn w:val="DefaultParagraphFont"/>
    <w:uiPriority w:val="20"/>
    <w:qFormat/>
    <w:rsid w:val="00F173A7"/>
    <w:rPr>
      <w:i/>
      <w:iCs/>
      <w:color w:val="F79646" w:themeColor="accent6"/>
    </w:rPr>
  </w:style>
  <w:style w:type="paragraph" w:styleId="NoSpacing">
    <w:name w:val="No Spacing"/>
    <w:uiPriority w:val="1"/>
    <w:qFormat/>
    <w:rsid w:val="00F173A7"/>
    <w:pPr>
      <w:spacing w:after="0" w:line="240" w:lineRule="auto"/>
    </w:pPr>
  </w:style>
  <w:style w:type="paragraph" w:styleId="Quote">
    <w:name w:val="Quote"/>
    <w:basedOn w:val="Normal"/>
    <w:next w:val="Normal"/>
    <w:link w:val="QuoteChar"/>
    <w:uiPriority w:val="29"/>
    <w:qFormat/>
    <w:rsid w:val="00F173A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173A7"/>
    <w:rPr>
      <w:i/>
      <w:iCs/>
      <w:color w:val="262626" w:themeColor="text1" w:themeTint="D9"/>
    </w:rPr>
  </w:style>
  <w:style w:type="paragraph" w:styleId="IntenseQuote">
    <w:name w:val="Intense Quote"/>
    <w:basedOn w:val="Normal"/>
    <w:next w:val="Normal"/>
    <w:link w:val="IntenseQuoteChar"/>
    <w:uiPriority w:val="30"/>
    <w:qFormat/>
    <w:rsid w:val="00F173A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173A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173A7"/>
    <w:rPr>
      <w:i/>
      <w:iCs/>
    </w:rPr>
  </w:style>
  <w:style w:type="character" w:styleId="IntenseEmphasis">
    <w:name w:val="Intense Emphasis"/>
    <w:basedOn w:val="DefaultParagraphFont"/>
    <w:uiPriority w:val="21"/>
    <w:qFormat/>
    <w:rsid w:val="00F173A7"/>
    <w:rPr>
      <w:b/>
      <w:bCs/>
      <w:i/>
      <w:iCs/>
    </w:rPr>
  </w:style>
  <w:style w:type="character" w:styleId="SubtleReference">
    <w:name w:val="Subtle Reference"/>
    <w:basedOn w:val="DefaultParagraphFont"/>
    <w:uiPriority w:val="31"/>
    <w:qFormat/>
    <w:rsid w:val="00F173A7"/>
    <w:rPr>
      <w:smallCaps/>
      <w:color w:val="595959" w:themeColor="text1" w:themeTint="A6"/>
    </w:rPr>
  </w:style>
  <w:style w:type="character" w:styleId="IntenseReference">
    <w:name w:val="Intense Reference"/>
    <w:basedOn w:val="DefaultParagraphFont"/>
    <w:uiPriority w:val="32"/>
    <w:qFormat/>
    <w:rsid w:val="00F173A7"/>
    <w:rPr>
      <w:b/>
      <w:bCs/>
      <w:smallCaps/>
      <w:color w:val="F79646" w:themeColor="accent6"/>
    </w:rPr>
  </w:style>
  <w:style w:type="character" w:styleId="BookTitle">
    <w:name w:val="Book Title"/>
    <w:basedOn w:val="DefaultParagraphFont"/>
    <w:uiPriority w:val="33"/>
    <w:qFormat/>
    <w:rsid w:val="00F173A7"/>
    <w:rPr>
      <w:b/>
      <w:bCs/>
      <w:caps w:val="0"/>
      <w:smallCaps/>
      <w:spacing w:val="7"/>
      <w:sz w:val="21"/>
      <w:szCs w:val="21"/>
    </w:rPr>
  </w:style>
  <w:style w:type="paragraph" w:styleId="TOCHeading">
    <w:name w:val="TOC Heading"/>
    <w:basedOn w:val="Heading1"/>
    <w:next w:val="Normal"/>
    <w:uiPriority w:val="39"/>
    <w:semiHidden/>
    <w:unhideWhenUsed/>
    <w:qFormat/>
    <w:rsid w:val="00F173A7"/>
    <w:pPr>
      <w:outlineLvl w:val="9"/>
    </w:pPr>
  </w:style>
  <w:style w:type="character" w:styleId="CommentReference">
    <w:name w:val="annotation reference"/>
    <w:basedOn w:val="DefaultParagraphFont"/>
    <w:uiPriority w:val="99"/>
    <w:semiHidden/>
    <w:unhideWhenUsed/>
    <w:rsid w:val="00492D1B"/>
    <w:rPr>
      <w:sz w:val="16"/>
      <w:szCs w:val="16"/>
    </w:rPr>
  </w:style>
  <w:style w:type="paragraph" w:styleId="CommentText">
    <w:name w:val="annotation text"/>
    <w:basedOn w:val="Normal"/>
    <w:link w:val="CommentTextChar"/>
    <w:uiPriority w:val="99"/>
    <w:semiHidden/>
    <w:unhideWhenUsed/>
    <w:rsid w:val="00492D1B"/>
    <w:pPr>
      <w:spacing w:line="240" w:lineRule="auto"/>
    </w:pPr>
    <w:rPr>
      <w:sz w:val="20"/>
      <w:szCs w:val="20"/>
    </w:rPr>
  </w:style>
  <w:style w:type="character" w:customStyle="1" w:styleId="CommentTextChar">
    <w:name w:val="Comment Text Char"/>
    <w:basedOn w:val="DefaultParagraphFont"/>
    <w:link w:val="CommentText"/>
    <w:uiPriority w:val="99"/>
    <w:semiHidden/>
    <w:rsid w:val="00492D1B"/>
    <w:rPr>
      <w:sz w:val="20"/>
      <w:szCs w:val="20"/>
    </w:rPr>
  </w:style>
  <w:style w:type="paragraph" w:styleId="CommentSubject">
    <w:name w:val="annotation subject"/>
    <w:basedOn w:val="CommentText"/>
    <w:next w:val="CommentText"/>
    <w:link w:val="CommentSubjectChar"/>
    <w:uiPriority w:val="99"/>
    <w:semiHidden/>
    <w:unhideWhenUsed/>
    <w:rsid w:val="00492D1B"/>
    <w:rPr>
      <w:b/>
      <w:bCs/>
    </w:rPr>
  </w:style>
  <w:style w:type="character" w:customStyle="1" w:styleId="CommentSubjectChar">
    <w:name w:val="Comment Subject Char"/>
    <w:basedOn w:val="CommentTextChar"/>
    <w:link w:val="CommentSubject"/>
    <w:uiPriority w:val="99"/>
    <w:semiHidden/>
    <w:rsid w:val="00492D1B"/>
    <w:rPr>
      <w:b/>
      <w:bCs/>
      <w:sz w:val="20"/>
      <w:szCs w:val="20"/>
    </w:rPr>
  </w:style>
  <w:style w:type="paragraph" w:customStyle="1" w:styleId="Highlights-TypeofAudit">
    <w:name w:val="Highlights - Type of Audit"/>
    <w:basedOn w:val="Normal"/>
    <w:link w:val="Highlights-TypeofAuditChar"/>
    <w:qFormat/>
    <w:rsid w:val="004135C8"/>
    <w:pPr>
      <w:spacing w:after="0" w:line="240" w:lineRule="auto"/>
      <w:jc w:val="right"/>
    </w:pPr>
    <w:rPr>
      <w:rFonts w:ascii="Swis721 Md BT" w:eastAsiaTheme="minorHAnsi" w:hAnsi="Swis721 Md BT"/>
      <w:color w:val="194A6A"/>
      <w:sz w:val="32"/>
      <w:szCs w:val="36"/>
    </w:rPr>
  </w:style>
  <w:style w:type="character" w:customStyle="1" w:styleId="Highlights-TypeofAuditChar">
    <w:name w:val="Highlights - Type of Audit Char"/>
    <w:basedOn w:val="DefaultParagraphFont"/>
    <w:link w:val="Highlights-TypeofAudit"/>
    <w:rsid w:val="004135C8"/>
    <w:rPr>
      <w:rFonts w:ascii="Swis721 Md BT" w:eastAsiaTheme="minorHAnsi" w:hAnsi="Swis721 Md BT"/>
      <w:color w:val="194A6A"/>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2852">
      <w:bodyDiv w:val="1"/>
      <w:marLeft w:val="0"/>
      <w:marRight w:val="0"/>
      <w:marTop w:val="0"/>
      <w:marBottom w:val="0"/>
      <w:divBdr>
        <w:top w:val="none" w:sz="0" w:space="0" w:color="auto"/>
        <w:left w:val="none" w:sz="0" w:space="0" w:color="auto"/>
        <w:bottom w:val="none" w:sz="0" w:space="0" w:color="auto"/>
        <w:right w:val="none" w:sz="0" w:space="0" w:color="auto"/>
      </w:divBdr>
    </w:div>
    <w:div w:id="76362960">
      <w:bodyDiv w:val="1"/>
      <w:marLeft w:val="0"/>
      <w:marRight w:val="0"/>
      <w:marTop w:val="0"/>
      <w:marBottom w:val="0"/>
      <w:divBdr>
        <w:top w:val="none" w:sz="0" w:space="0" w:color="auto"/>
        <w:left w:val="none" w:sz="0" w:space="0" w:color="auto"/>
        <w:bottom w:val="none" w:sz="0" w:space="0" w:color="auto"/>
        <w:right w:val="none" w:sz="0" w:space="0" w:color="auto"/>
      </w:divBdr>
    </w:div>
    <w:div w:id="388723922">
      <w:bodyDiv w:val="1"/>
      <w:marLeft w:val="0"/>
      <w:marRight w:val="0"/>
      <w:marTop w:val="0"/>
      <w:marBottom w:val="0"/>
      <w:divBdr>
        <w:top w:val="none" w:sz="0" w:space="0" w:color="auto"/>
        <w:left w:val="none" w:sz="0" w:space="0" w:color="auto"/>
        <w:bottom w:val="none" w:sz="0" w:space="0" w:color="auto"/>
        <w:right w:val="none" w:sz="0" w:space="0" w:color="auto"/>
      </w:divBdr>
    </w:div>
    <w:div w:id="497842081">
      <w:bodyDiv w:val="1"/>
      <w:marLeft w:val="0"/>
      <w:marRight w:val="0"/>
      <w:marTop w:val="0"/>
      <w:marBottom w:val="0"/>
      <w:divBdr>
        <w:top w:val="none" w:sz="0" w:space="0" w:color="auto"/>
        <w:left w:val="none" w:sz="0" w:space="0" w:color="auto"/>
        <w:bottom w:val="none" w:sz="0" w:space="0" w:color="auto"/>
        <w:right w:val="none" w:sz="0" w:space="0" w:color="auto"/>
      </w:divBdr>
    </w:div>
    <w:div w:id="661278360">
      <w:bodyDiv w:val="1"/>
      <w:marLeft w:val="0"/>
      <w:marRight w:val="0"/>
      <w:marTop w:val="0"/>
      <w:marBottom w:val="0"/>
      <w:divBdr>
        <w:top w:val="none" w:sz="0" w:space="0" w:color="auto"/>
        <w:left w:val="none" w:sz="0" w:space="0" w:color="auto"/>
        <w:bottom w:val="none" w:sz="0" w:space="0" w:color="auto"/>
        <w:right w:val="none" w:sz="0" w:space="0" w:color="auto"/>
      </w:divBdr>
    </w:div>
    <w:div w:id="898786771">
      <w:bodyDiv w:val="1"/>
      <w:marLeft w:val="0"/>
      <w:marRight w:val="0"/>
      <w:marTop w:val="0"/>
      <w:marBottom w:val="0"/>
      <w:divBdr>
        <w:top w:val="none" w:sz="0" w:space="0" w:color="auto"/>
        <w:left w:val="none" w:sz="0" w:space="0" w:color="auto"/>
        <w:bottom w:val="none" w:sz="0" w:space="0" w:color="auto"/>
        <w:right w:val="none" w:sz="0" w:space="0" w:color="auto"/>
      </w:divBdr>
    </w:div>
    <w:div w:id="1000549729">
      <w:bodyDiv w:val="1"/>
      <w:marLeft w:val="0"/>
      <w:marRight w:val="0"/>
      <w:marTop w:val="0"/>
      <w:marBottom w:val="0"/>
      <w:divBdr>
        <w:top w:val="none" w:sz="0" w:space="0" w:color="auto"/>
        <w:left w:val="none" w:sz="0" w:space="0" w:color="auto"/>
        <w:bottom w:val="none" w:sz="0" w:space="0" w:color="auto"/>
        <w:right w:val="none" w:sz="0" w:space="0" w:color="auto"/>
      </w:divBdr>
    </w:div>
    <w:div w:id="1100564924">
      <w:bodyDiv w:val="1"/>
      <w:marLeft w:val="0"/>
      <w:marRight w:val="0"/>
      <w:marTop w:val="0"/>
      <w:marBottom w:val="0"/>
      <w:divBdr>
        <w:top w:val="none" w:sz="0" w:space="0" w:color="auto"/>
        <w:left w:val="none" w:sz="0" w:space="0" w:color="auto"/>
        <w:bottom w:val="none" w:sz="0" w:space="0" w:color="auto"/>
        <w:right w:val="none" w:sz="0" w:space="0" w:color="auto"/>
      </w:divBdr>
    </w:div>
    <w:div w:id="1436513732">
      <w:bodyDiv w:val="1"/>
      <w:marLeft w:val="0"/>
      <w:marRight w:val="0"/>
      <w:marTop w:val="0"/>
      <w:marBottom w:val="0"/>
      <w:divBdr>
        <w:top w:val="none" w:sz="0" w:space="0" w:color="auto"/>
        <w:left w:val="none" w:sz="0" w:space="0" w:color="auto"/>
        <w:bottom w:val="none" w:sz="0" w:space="0" w:color="auto"/>
        <w:right w:val="none" w:sz="0" w:space="0" w:color="auto"/>
      </w:divBdr>
    </w:div>
    <w:div w:id="1623610626">
      <w:bodyDiv w:val="1"/>
      <w:marLeft w:val="0"/>
      <w:marRight w:val="0"/>
      <w:marTop w:val="0"/>
      <w:marBottom w:val="0"/>
      <w:divBdr>
        <w:top w:val="none" w:sz="0" w:space="0" w:color="auto"/>
        <w:left w:val="none" w:sz="0" w:space="0" w:color="auto"/>
        <w:bottom w:val="none" w:sz="0" w:space="0" w:color="auto"/>
        <w:right w:val="none" w:sz="0" w:space="0" w:color="auto"/>
      </w:divBdr>
    </w:div>
    <w:div w:id="1626303114">
      <w:bodyDiv w:val="1"/>
      <w:marLeft w:val="0"/>
      <w:marRight w:val="0"/>
      <w:marTop w:val="0"/>
      <w:marBottom w:val="0"/>
      <w:divBdr>
        <w:top w:val="none" w:sz="0" w:space="0" w:color="auto"/>
        <w:left w:val="none" w:sz="0" w:space="0" w:color="auto"/>
        <w:bottom w:val="none" w:sz="0" w:space="0" w:color="auto"/>
        <w:right w:val="none" w:sz="0" w:space="0" w:color="auto"/>
      </w:divBdr>
    </w:div>
    <w:div w:id="1678145006">
      <w:bodyDiv w:val="1"/>
      <w:marLeft w:val="0"/>
      <w:marRight w:val="0"/>
      <w:marTop w:val="0"/>
      <w:marBottom w:val="0"/>
      <w:divBdr>
        <w:top w:val="none" w:sz="0" w:space="0" w:color="auto"/>
        <w:left w:val="none" w:sz="0" w:space="0" w:color="auto"/>
        <w:bottom w:val="none" w:sz="0" w:space="0" w:color="auto"/>
        <w:right w:val="none" w:sz="0" w:space="0" w:color="auto"/>
      </w:divBdr>
    </w:div>
    <w:div w:id="1907103990">
      <w:bodyDiv w:val="1"/>
      <w:marLeft w:val="0"/>
      <w:marRight w:val="0"/>
      <w:marTop w:val="0"/>
      <w:marBottom w:val="0"/>
      <w:divBdr>
        <w:top w:val="none" w:sz="0" w:space="0" w:color="auto"/>
        <w:left w:val="none" w:sz="0" w:space="0" w:color="auto"/>
        <w:bottom w:val="none" w:sz="0" w:space="0" w:color="auto"/>
        <w:right w:val="none" w:sz="0" w:space="0" w:color="auto"/>
      </w:divBdr>
    </w:div>
    <w:div w:id="1990744244">
      <w:bodyDiv w:val="1"/>
      <w:marLeft w:val="0"/>
      <w:marRight w:val="0"/>
      <w:marTop w:val="0"/>
      <w:marBottom w:val="0"/>
      <w:divBdr>
        <w:top w:val="none" w:sz="0" w:space="0" w:color="auto"/>
        <w:left w:val="none" w:sz="0" w:space="0" w:color="auto"/>
        <w:bottom w:val="none" w:sz="0" w:space="0" w:color="auto"/>
        <w:right w:val="none" w:sz="0" w:space="0" w:color="auto"/>
      </w:divBdr>
      <w:divsChild>
        <w:div w:id="698548849">
          <w:marLeft w:val="0"/>
          <w:marRight w:val="0"/>
          <w:marTop w:val="0"/>
          <w:marBottom w:val="0"/>
          <w:divBdr>
            <w:top w:val="none" w:sz="0" w:space="0" w:color="auto"/>
            <w:left w:val="none" w:sz="0" w:space="0" w:color="auto"/>
            <w:bottom w:val="none" w:sz="0" w:space="0" w:color="auto"/>
            <w:right w:val="none" w:sz="0" w:space="0" w:color="auto"/>
          </w:divBdr>
        </w:div>
        <w:div w:id="230430311">
          <w:marLeft w:val="0"/>
          <w:marRight w:val="0"/>
          <w:marTop w:val="0"/>
          <w:marBottom w:val="0"/>
          <w:divBdr>
            <w:top w:val="none" w:sz="0" w:space="0" w:color="auto"/>
            <w:left w:val="none" w:sz="0" w:space="0" w:color="auto"/>
            <w:bottom w:val="none" w:sz="0" w:space="0" w:color="auto"/>
            <w:right w:val="none" w:sz="0" w:space="0" w:color="auto"/>
          </w:divBdr>
          <w:divsChild>
            <w:div w:id="152526228">
              <w:marLeft w:val="0"/>
              <w:marRight w:val="0"/>
              <w:marTop w:val="0"/>
              <w:marBottom w:val="0"/>
              <w:divBdr>
                <w:top w:val="none" w:sz="0" w:space="0" w:color="auto"/>
                <w:left w:val="none" w:sz="0" w:space="0" w:color="auto"/>
                <w:bottom w:val="none" w:sz="0" w:space="0" w:color="auto"/>
                <w:right w:val="none" w:sz="0" w:space="0" w:color="auto"/>
              </w:divBdr>
              <w:divsChild>
                <w:div w:id="488717890">
                  <w:marLeft w:val="0"/>
                  <w:marRight w:val="0"/>
                  <w:marTop w:val="0"/>
                  <w:marBottom w:val="0"/>
                  <w:divBdr>
                    <w:top w:val="none" w:sz="0" w:space="0" w:color="auto"/>
                    <w:left w:val="none" w:sz="0" w:space="0" w:color="auto"/>
                    <w:bottom w:val="none" w:sz="0" w:space="0" w:color="auto"/>
                    <w:right w:val="none" w:sz="0" w:space="0" w:color="auto"/>
                  </w:divBdr>
                  <w:divsChild>
                    <w:div w:id="575165163">
                      <w:marLeft w:val="0"/>
                      <w:marRight w:val="0"/>
                      <w:marTop w:val="0"/>
                      <w:marBottom w:val="0"/>
                      <w:divBdr>
                        <w:top w:val="none" w:sz="0" w:space="0" w:color="auto"/>
                        <w:left w:val="none" w:sz="0" w:space="0" w:color="auto"/>
                        <w:bottom w:val="none" w:sz="0" w:space="0" w:color="auto"/>
                        <w:right w:val="none" w:sz="0" w:space="0" w:color="auto"/>
                      </w:divBdr>
                    </w:div>
                  </w:divsChild>
                </w:div>
                <w:div w:id="3405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D6762-E314-4A4A-8F60-8DDEE29F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5118</Characters>
  <Application>Microsoft Office Word</Application>
  <DocSecurity>0</DocSecurity>
  <Lines>182</Lines>
  <Paragraphs>98</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Darian</dc:creator>
  <cp:keywords/>
  <dc:description/>
  <cp:lastModifiedBy>Megan Darian</cp:lastModifiedBy>
  <cp:revision>2</cp:revision>
  <cp:lastPrinted>2019-12-02T15:52:00Z</cp:lastPrinted>
  <dcterms:created xsi:type="dcterms:W3CDTF">2021-05-29T12:51:00Z</dcterms:created>
  <dcterms:modified xsi:type="dcterms:W3CDTF">2021-05-29T12:51:00Z</dcterms:modified>
</cp:coreProperties>
</file>